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11E" w:rsidRPr="00D93D2D" w:rsidRDefault="00A4411E" w:rsidP="002D6841">
      <w:pPr>
        <w:rPr>
          <w:rFonts w:ascii="Tahoma" w:hAnsi="Tahoma" w:cs="Arial"/>
          <w:b/>
          <w:spacing w:val="52"/>
          <w:sz w:val="28"/>
          <w:szCs w:val="28"/>
          <w:lang w:val="pt-BR"/>
        </w:rPr>
      </w:pPr>
      <w:r w:rsidRPr="00D93D2D">
        <w:rPr>
          <w:rFonts w:ascii="Tahoma" w:hAnsi="Tahoma" w:cs="Arial"/>
          <w:b/>
          <w:spacing w:val="52"/>
          <w:sz w:val="28"/>
          <w:szCs w:val="28"/>
          <w:lang w:val="pt-BR"/>
        </w:rPr>
        <w:t>SAGRES 201</w:t>
      </w:r>
      <w:r w:rsidR="00F22BD3">
        <w:rPr>
          <w:rFonts w:ascii="Tahoma" w:hAnsi="Tahoma" w:cs="Arial"/>
          <w:b/>
          <w:spacing w:val="52"/>
          <w:sz w:val="28"/>
          <w:szCs w:val="28"/>
          <w:lang w:val="pt-BR"/>
        </w:rPr>
        <w:t>4</w:t>
      </w:r>
    </w:p>
    <w:p w:rsidR="00A4411E" w:rsidRPr="00D93D2D" w:rsidRDefault="00A4411E">
      <w:pPr>
        <w:rPr>
          <w:rFonts w:ascii="Arial" w:hAnsi="Arial" w:cs="Arial"/>
          <w:sz w:val="20"/>
          <w:szCs w:val="20"/>
          <w:lang w:val="pt-BR"/>
        </w:rPr>
      </w:pPr>
    </w:p>
    <w:p w:rsidR="00A4411E" w:rsidRPr="00D93D2D" w:rsidRDefault="00A4411E">
      <w:pPr>
        <w:shd w:val="clear" w:color="auto" w:fill="0D0D0D"/>
        <w:ind w:left="8789"/>
        <w:jc w:val="right"/>
        <w:rPr>
          <w:rFonts w:ascii="Arial" w:hAnsi="Arial" w:cs="Arial"/>
          <w:sz w:val="20"/>
          <w:szCs w:val="20"/>
          <w:lang w:val="pt-BR"/>
        </w:rPr>
      </w:pPr>
      <w:r w:rsidRPr="00D93D2D">
        <w:rPr>
          <w:rFonts w:ascii="Arial" w:hAnsi="Arial" w:cs="Arial"/>
          <w:sz w:val="20"/>
          <w:szCs w:val="20"/>
          <w:lang w:val="pt-BR"/>
        </w:rPr>
        <w:t>Versão 1.</w:t>
      </w:r>
      <w:r w:rsidR="00BD27AC">
        <w:rPr>
          <w:rFonts w:ascii="Arial" w:hAnsi="Arial" w:cs="Arial"/>
          <w:sz w:val="20"/>
          <w:szCs w:val="20"/>
          <w:lang w:val="pt-BR"/>
        </w:rPr>
        <w:t>1</w:t>
      </w:r>
    </w:p>
    <w:p w:rsidR="00A4411E" w:rsidRPr="00D93D2D" w:rsidRDefault="00A4411E">
      <w:pPr>
        <w:jc w:val="both"/>
        <w:rPr>
          <w:rFonts w:ascii="Arial" w:hAnsi="Arial" w:cs="Arial"/>
          <w:b/>
          <w:u w:val="single"/>
          <w:lang w:val="pt-BR"/>
        </w:rPr>
      </w:pPr>
      <w:r w:rsidRPr="00D93D2D">
        <w:rPr>
          <w:rFonts w:ascii="Arial" w:hAnsi="Arial" w:cs="Arial"/>
          <w:b/>
          <w:u w:val="single"/>
          <w:lang w:val="pt-BR"/>
        </w:rPr>
        <w:t>ESTRUTURA DOS ARQUIVOS INTERMEDIÁRIOS DE DADOS</w:t>
      </w:r>
    </w:p>
    <w:p w:rsidR="00A4411E" w:rsidRPr="00D93D2D" w:rsidRDefault="00A4411E">
      <w:pPr>
        <w:ind w:firstLine="708"/>
        <w:jc w:val="both"/>
        <w:rPr>
          <w:rFonts w:ascii="Arial" w:hAnsi="Arial"/>
          <w:lang w:val="pt-BR"/>
        </w:rPr>
      </w:pPr>
      <w:r w:rsidRPr="00D93D2D">
        <w:rPr>
          <w:rFonts w:ascii="Arial" w:hAnsi="Arial"/>
          <w:lang w:val="pt-BR"/>
        </w:rPr>
        <w:t xml:space="preserve">A partir de arquivos gerados pelos sistemas de gestão da Unidade Gestora, seguindo as prescrições de estruturas de arquivos intermediários de dados abaixo, tem-se forma alternativa de prestação de informações ao sistema SAGRES </w:t>
      </w:r>
      <w:r w:rsidR="005768E1" w:rsidRPr="00D93D2D">
        <w:rPr>
          <w:rFonts w:ascii="Arial" w:hAnsi="Arial"/>
          <w:lang w:val="pt-BR"/>
        </w:rPr>
        <w:t>Coletor – Módulo Orçamentário</w:t>
      </w:r>
      <w:r w:rsidRPr="00D93D2D">
        <w:rPr>
          <w:rFonts w:ascii="Arial" w:hAnsi="Arial"/>
          <w:lang w:val="pt-BR"/>
        </w:rPr>
        <w:t>, evitando extensas digitações através dos seus formulários.</w:t>
      </w:r>
    </w:p>
    <w:p w:rsidR="00A4411E" w:rsidRPr="00D93D2D" w:rsidRDefault="00A4411E">
      <w:pPr>
        <w:ind w:firstLine="708"/>
        <w:jc w:val="both"/>
        <w:rPr>
          <w:rFonts w:ascii="Arial" w:hAnsi="Arial"/>
          <w:lang w:val="pt-BR"/>
        </w:rPr>
      </w:pPr>
      <w:r w:rsidRPr="00D93D2D">
        <w:rPr>
          <w:rFonts w:ascii="Arial" w:hAnsi="Arial"/>
          <w:b/>
          <w:lang w:val="pt-BR"/>
        </w:rPr>
        <w:t>IMPORTANTE:</w:t>
      </w:r>
      <w:r w:rsidRPr="00D93D2D">
        <w:rPr>
          <w:rFonts w:ascii="Arial" w:hAnsi="Arial"/>
          <w:lang w:val="pt-BR"/>
        </w:rPr>
        <w:t xml:space="preserve"> Cada arquivo intermediário corresponde, em geral, a algum formulário do sistema disponível para prestação de informações. Para compreensão do mérito e lógica de tratamento de cada dado informado nos arquivos intermediários, deverão ser consultadas as instruções de preenchimento de dados nos formulários correspondentes ao arquivo.</w:t>
      </w:r>
    </w:p>
    <w:p w:rsidR="0047076C" w:rsidRPr="00D93D2D" w:rsidRDefault="0047076C" w:rsidP="0047076C">
      <w:pPr>
        <w:ind w:firstLine="708"/>
        <w:jc w:val="both"/>
        <w:rPr>
          <w:rFonts w:ascii="Arial" w:hAnsi="Arial"/>
          <w:lang w:val="pt-BR"/>
        </w:rPr>
      </w:pPr>
      <w:r w:rsidRPr="00D93D2D">
        <w:rPr>
          <w:rFonts w:ascii="Arial" w:hAnsi="Arial"/>
          <w:lang w:val="pt-BR"/>
        </w:rPr>
        <w:t>Convém observar que a formatação dos dados deverá seguir fielmente a seguinte orientação:</w:t>
      </w:r>
    </w:p>
    <w:p w:rsidR="00E757A1" w:rsidRPr="00F362A3" w:rsidRDefault="00A441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b/>
          <w:lang w:val="pt-BR"/>
        </w:rPr>
        <w:t xml:space="preserve">Dados </w:t>
      </w:r>
      <w:r w:rsidR="001C1F4B" w:rsidRPr="00F362A3">
        <w:rPr>
          <w:rFonts w:ascii="Arial" w:hAnsi="Arial" w:cs="Arial"/>
          <w:b/>
          <w:lang w:val="pt-BR"/>
        </w:rPr>
        <w:t xml:space="preserve">do </w:t>
      </w:r>
      <w:r w:rsidR="00E757A1" w:rsidRPr="00F362A3">
        <w:rPr>
          <w:rFonts w:ascii="Arial" w:hAnsi="Arial" w:cs="Arial"/>
          <w:b/>
          <w:lang w:val="pt-BR"/>
        </w:rPr>
        <w:t>tipo valor</w:t>
      </w:r>
      <w:r w:rsidRPr="00F362A3">
        <w:rPr>
          <w:rFonts w:ascii="Arial" w:hAnsi="Arial" w:cs="Arial"/>
          <w:b/>
          <w:lang w:val="pt-BR"/>
        </w:rPr>
        <w:t>:</w:t>
      </w:r>
      <w:r w:rsidRPr="00F362A3">
        <w:rPr>
          <w:rFonts w:ascii="Arial" w:hAnsi="Arial" w:cs="Arial"/>
          <w:lang w:val="pt-BR"/>
        </w:rPr>
        <w:t xml:space="preserve"> Deverão ser preenchidos, da direita para esquerda, com zeros à esquerda quando for o caso, em caracteres ASCII, observando que o </w:t>
      </w:r>
      <w:r w:rsidR="005768E1" w:rsidRPr="00F362A3">
        <w:rPr>
          <w:rFonts w:ascii="Arial" w:hAnsi="Arial" w:cs="Arial"/>
          <w:lang w:val="pt-BR"/>
        </w:rPr>
        <w:t xml:space="preserve">separador </w:t>
      </w:r>
      <w:r w:rsidRPr="00F362A3">
        <w:rPr>
          <w:rFonts w:ascii="Arial" w:hAnsi="Arial" w:cs="Arial"/>
          <w:lang w:val="pt-BR"/>
        </w:rPr>
        <w:t xml:space="preserve">decimal </w:t>
      </w:r>
      <w:r w:rsidR="005768E1" w:rsidRPr="00F362A3">
        <w:rPr>
          <w:rFonts w:ascii="Arial" w:hAnsi="Arial" w:cs="Arial"/>
          <w:lang w:val="pt-BR"/>
        </w:rPr>
        <w:t xml:space="preserve">(vírgula) </w:t>
      </w:r>
      <w:r w:rsidRPr="00F362A3">
        <w:rPr>
          <w:rFonts w:ascii="Arial" w:hAnsi="Arial" w:cs="Arial"/>
          <w:lang w:val="pt-BR"/>
        </w:rPr>
        <w:t>é um caracter.</w:t>
      </w:r>
      <w:r w:rsidR="00E757A1" w:rsidRPr="00F362A3">
        <w:rPr>
          <w:rFonts w:ascii="Arial" w:hAnsi="Arial" w:cs="Arial"/>
          <w:lang w:val="pt-BR"/>
        </w:rPr>
        <w:t xml:space="preserve"> </w:t>
      </w:r>
    </w:p>
    <w:p w:rsidR="00A4411E" w:rsidRPr="00F362A3" w:rsidRDefault="00E757A1" w:rsidP="00E757A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lang w:val="pt-BR"/>
        </w:rPr>
        <w:t xml:space="preserve">A utilização de duas casas decimais é obrigatória. </w:t>
      </w:r>
    </w:p>
    <w:p w:rsidR="00A4411E" w:rsidRPr="00F362A3" w:rsidRDefault="00A4411E">
      <w:pPr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lang w:val="pt-BR"/>
        </w:rPr>
        <w:t>Exemplo: Valor numérico com 16 posições significa 13 dígitos para inteiro, 1 dígito para o separador decimal (</w:t>
      </w:r>
      <w:r w:rsidR="005768E1" w:rsidRPr="00F362A3">
        <w:rPr>
          <w:rFonts w:ascii="Arial" w:hAnsi="Arial" w:cs="Arial"/>
          <w:lang w:val="pt-BR"/>
        </w:rPr>
        <w:t>vírgula</w:t>
      </w:r>
      <w:r w:rsidRPr="00F362A3">
        <w:rPr>
          <w:rFonts w:ascii="Arial" w:hAnsi="Arial" w:cs="Arial"/>
          <w:lang w:val="pt-BR"/>
        </w:rPr>
        <w:t>) e 2 dígitos para decimal (ex.: 0000002547625,21)</w:t>
      </w:r>
    </w:p>
    <w:p w:rsidR="00A4411E" w:rsidRPr="00F362A3" w:rsidRDefault="00A441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b/>
          <w:lang w:val="pt-BR"/>
        </w:rPr>
        <w:t xml:space="preserve">Dados </w:t>
      </w:r>
      <w:r w:rsidR="001C1F4B" w:rsidRPr="00F362A3">
        <w:rPr>
          <w:rFonts w:ascii="Arial" w:hAnsi="Arial" w:cs="Arial"/>
          <w:b/>
          <w:lang w:val="pt-BR"/>
        </w:rPr>
        <w:t xml:space="preserve">do </w:t>
      </w:r>
      <w:r w:rsidR="00E757A1" w:rsidRPr="00F362A3">
        <w:rPr>
          <w:rFonts w:ascii="Arial" w:hAnsi="Arial" w:cs="Arial"/>
          <w:b/>
          <w:lang w:val="pt-BR"/>
        </w:rPr>
        <w:t xml:space="preserve">tipo </w:t>
      </w:r>
      <w:r w:rsidRPr="00F362A3">
        <w:rPr>
          <w:rFonts w:ascii="Arial" w:hAnsi="Arial" w:cs="Arial"/>
          <w:b/>
          <w:lang w:val="pt-BR"/>
        </w:rPr>
        <w:t>numérico:</w:t>
      </w:r>
      <w:r w:rsidRPr="00F362A3">
        <w:rPr>
          <w:rFonts w:ascii="Arial" w:hAnsi="Arial" w:cs="Arial"/>
          <w:lang w:val="pt-BR"/>
        </w:rPr>
        <w:t xml:space="preserve"> Deverão ser preenchidos da direita para esquerda, com zeros à esquerda quando for o caso, em caracteres ASCII, não havendo ponto decimal.</w:t>
      </w:r>
    </w:p>
    <w:p w:rsidR="00A4411E" w:rsidRPr="00F362A3" w:rsidRDefault="00A4411E">
      <w:pPr>
        <w:jc w:val="both"/>
        <w:rPr>
          <w:rFonts w:ascii="Arial" w:hAnsi="Arial" w:cs="Arial"/>
          <w:lang w:val="pt-BR"/>
        </w:rPr>
      </w:pPr>
    </w:p>
    <w:p w:rsidR="00A4411E" w:rsidRPr="00F362A3" w:rsidRDefault="00A4411E">
      <w:pPr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lang w:val="pt-BR"/>
        </w:rPr>
        <w:t>Exemplo: Valor numérico com 4 posições significa 4 posições para inteiro (</w:t>
      </w:r>
      <w:r w:rsidR="003A78EF" w:rsidRPr="00F362A3">
        <w:rPr>
          <w:rFonts w:ascii="Arial" w:hAnsi="Arial" w:cs="Arial"/>
          <w:lang w:val="pt-BR"/>
        </w:rPr>
        <w:t>201</w:t>
      </w:r>
      <w:r w:rsidR="00683A17">
        <w:rPr>
          <w:rFonts w:ascii="Arial" w:hAnsi="Arial" w:cs="Arial"/>
          <w:lang w:val="pt-BR"/>
        </w:rPr>
        <w:t>4</w:t>
      </w:r>
      <w:r w:rsidRPr="00F362A3">
        <w:rPr>
          <w:rFonts w:ascii="Arial" w:hAnsi="Arial" w:cs="Arial"/>
          <w:lang w:val="pt-BR"/>
        </w:rPr>
        <w:t>)</w:t>
      </w:r>
    </w:p>
    <w:p w:rsidR="00A4411E" w:rsidRPr="00D93D2D" w:rsidRDefault="00A4411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F362A3">
        <w:rPr>
          <w:rFonts w:ascii="Arial" w:hAnsi="Arial" w:cs="Arial"/>
          <w:b/>
          <w:lang w:val="pt-BR"/>
        </w:rPr>
        <w:t xml:space="preserve">Dados </w:t>
      </w:r>
      <w:r w:rsidR="001C1F4B" w:rsidRPr="00F362A3">
        <w:rPr>
          <w:rFonts w:ascii="Arial" w:hAnsi="Arial" w:cs="Arial"/>
          <w:b/>
          <w:lang w:val="pt-BR"/>
        </w:rPr>
        <w:t xml:space="preserve">do </w:t>
      </w:r>
      <w:r w:rsidR="00E757A1" w:rsidRPr="00F362A3">
        <w:rPr>
          <w:rFonts w:ascii="Arial" w:hAnsi="Arial" w:cs="Arial"/>
          <w:b/>
          <w:lang w:val="pt-BR"/>
        </w:rPr>
        <w:t xml:space="preserve">tipo </w:t>
      </w:r>
      <w:r w:rsidRPr="00F362A3">
        <w:rPr>
          <w:rFonts w:ascii="Arial" w:hAnsi="Arial" w:cs="Arial"/>
          <w:b/>
          <w:lang w:val="pt-BR"/>
        </w:rPr>
        <w:t>data:</w:t>
      </w:r>
      <w:r w:rsidRPr="00F362A3">
        <w:rPr>
          <w:rFonts w:ascii="Arial" w:hAnsi="Arial" w:cs="Arial"/>
          <w:lang w:val="pt-BR"/>
        </w:rPr>
        <w:t xml:space="preserve"> Deverão ser preenchidos exclusivamente com números, em caracteres ASCII, sendo da direita para esquerda, 4 dígitos para o ano, 2 dígitos para o mês e 2 dígitos para</w:t>
      </w:r>
      <w:r w:rsidRPr="00D93D2D">
        <w:rPr>
          <w:rFonts w:ascii="Arial" w:hAnsi="Arial" w:cs="Arial"/>
          <w:lang w:val="pt-BR"/>
        </w:rPr>
        <w:t xml:space="preserve"> o dia (ddmmaaaa). </w:t>
      </w:r>
    </w:p>
    <w:p w:rsidR="00A4411E" w:rsidRPr="00D93D2D" w:rsidRDefault="00A4411E" w:rsidP="00973FE4">
      <w:pPr>
        <w:ind w:firstLine="360"/>
        <w:jc w:val="both"/>
        <w:rPr>
          <w:rFonts w:ascii="Arial" w:hAnsi="Arial" w:cs="Arial"/>
          <w:lang w:val="pt-BR"/>
        </w:rPr>
      </w:pPr>
      <w:r w:rsidRPr="00D93D2D">
        <w:rPr>
          <w:rFonts w:ascii="Arial" w:hAnsi="Arial" w:cs="Arial"/>
          <w:lang w:val="pt-BR"/>
        </w:rPr>
        <w:t xml:space="preserve">Exemplo: </w:t>
      </w:r>
      <w:r w:rsidR="003A78EF" w:rsidRPr="00D93D2D">
        <w:rPr>
          <w:rFonts w:ascii="Arial" w:hAnsi="Arial" w:cs="Arial"/>
          <w:lang w:val="pt-BR"/>
        </w:rPr>
        <w:t>1201201</w:t>
      </w:r>
      <w:r w:rsidR="00C251D9">
        <w:rPr>
          <w:rFonts w:ascii="Arial" w:hAnsi="Arial" w:cs="Arial"/>
          <w:lang w:val="pt-BR"/>
        </w:rPr>
        <w:t>4</w:t>
      </w:r>
      <w:r w:rsidR="003A78EF" w:rsidRPr="00D93D2D">
        <w:rPr>
          <w:rFonts w:ascii="Arial" w:hAnsi="Arial" w:cs="Arial"/>
          <w:lang w:val="pt-BR"/>
        </w:rPr>
        <w:t xml:space="preserve"> </w:t>
      </w:r>
      <w:r w:rsidRPr="00D93D2D">
        <w:rPr>
          <w:rFonts w:ascii="Arial" w:hAnsi="Arial" w:cs="Arial"/>
          <w:lang w:val="pt-BR"/>
        </w:rPr>
        <w:t xml:space="preserve">refere-se a 12 de janeiro de </w:t>
      </w:r>
      <w:r w:rsidR="003A78EF" w:rsidRPr="00D93D2D">
        <w:rPr>
          <w:rFonts w:ascii="Arial" w:hAnsi="Arial" w:cs="Arial"/>
          <w:lang w:val="pt-BR"/>
        </w:rPr>
        <w:t>201</w:t>
      </w:r>
      <w:r w:rsidR="00C251D9">
        <w:rPr>
          <w:rFonts w:ascii="Arial" w:hAnsi="Arial" w:cs="Arial"/>
          <w:lang w:val="pt-BR"/>
        </w:rPr>
        <w:t>4</w:t>
      </w:r>
      <w:r w:rsidRPr="00D93D2D">
        <w:rPr>
          <w:rFonts w:ascii="Arial" w:hAnsi="Arial" w:cs="Arial"/>
          <w:lang w:val="pt-BR"/>
        </w:rPr>
        <w:t>.</w:t>
      </w:r>
    </w:p>
    <w:p w:rsidR="00DA6623" w:rsidRPr="00D93D2D" w:rsidRDefault="00DA6623" w:rsidP="00DA662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BR"/>
        </w:rPr>
      </w:pPr>
      <w:r w:rsidRPr="00D93D2D">
        <w:rPr>
          <w:rFonts w:ascii="Arial" w:hAnsi="Arial" w:cs="Arial"/>
          <w:b/>
          <w:lang w:val="pt-BR"/>
        </w:rPr>
        <w:t>Campos não obrigatórios:</w:t>
      </w:r>
      <w:r w:rsidRPr="00D93D2D">
        <w:rPr>
          <w:rFonts w:ascii="Arial" w:hAnsi="Arial" w:cs="Arial"/>
          <w:lang w:val="pt-BR"/>
        </w:rPr>
        <w:t xml:space="preserve"> Deverão ser preenchidos exclusivamente com espaços em branco quando não houver conteúdo a ser informado.</w:t>
      </w:r>
    </w:p>
    <w:p w:rsidR="00DA6623" w:rsidRPr="00D93D2D" w:rsidRDefault="00DA6623" w:rsidP="00DA6623">
      <w:pPr>
        <w:spacing w:after="0" w:line="240" w:lineRule="auto"/>
        <w:ind w:left="360"/>
        <w:jc w:val="both"/>
        <w:rPr>
          <w:rFonts w:ascii="Arial" w:hAnsi="Arial" w:cs="Arial"/>
          <w:lang w:val="pt-BR"/>
        </w:rPr>
      </w:pPr>
    </w:p>
    <w:p w:rsidR="00A4411E" w:rsidRPr="00D93D2D" w:rsidRDefault="00A441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lang w:val="pt-BR"/>
        </w:rPr>
      </w:pPr>
      <w:r w:rsidRPr="00D93D2D">
        <w:rPr>
          <w:rFonts w:ascii="Arial" w:hAnsi="Arial" w:cs="Arial"/>
          <w:b/>
          <w:lang w:val="pt-BR"/>
        </w:rPr>
        <w:t xml:space="preserve">Dados </w:t>
      </w:r>
      <w:r w:rsidR="001C1F4B">
        <w:rPr>
          <w:rFonts w:ascii="Arial" w:hAnsi="Arial" w:cs="Arial"/>
          <w:b/>
          <w:lang w:val="pt-BR"/>
        </w:rPr>
        <w:t xml:space="preserve">do </w:t>
      </w:r>
      <w:r w:rsidRPr="00D93D2D">
        <w:rPr>
          <w:rFonts w:ascii="Arial" w:hAnsi="Arial" w:cs="Arial"/>
          <w:b/>
          <w:lang w:val="pt-BR"/>
        </w:rPr>
        <w:t>tipo caractere:</w:t>
      </w:r>
      <w:r w:rsidRPr="00D93D2D">
        <w:rPr>
          <w:rFonts w:ascii="Arial" w:hAnsi="Arial" w:cs="Arial"/>
          <w:lang w:val="pt-BR"/>
        </w:rPr>
        <w:t xml:space="preserve"> Deverão ser informados exclusivamente números e letras, em caracteres ASCII, da esquerda para a direita, quando for o caso. </w:t>
      </w:r>
      <w:r w:rsidRPr="00D93D2D">
        <w:rPr>
          <w:rFonts w:ascii="Arial" w:hAnsi="Arial" w:cs="Arial"/>
          <w:b/>
          <w:i/>
          <w:lang w:val="pt-BR"/>
        </w:rPr>
        <w:t>Nunca se deve informar os caracteres de apóstrofes, aspas simples ou aspas duplas.</w:t>
      </w:r>
    </w:p>
    <w:p w:rsidR="00A4411E" w:rsidRPr="00D93D2D" w:rsidRDefault="00A4411E">
      <w:pPr>
        <w:rPr>
          <w:rFonts w:ascii="Arial" w:hAnsi="Arial" w:cs="Arial"/>
          <w:sz w:val="20"/>
          <w:szCs w:val="20"/>
          <w:lang w:val="pt-BR"/>
        </w:rPr>
      </w:pPr>
    </w:p>
    <w:p w:rsidR="00A4411E" w:rsidRPr="00D93D2D" w:rsidRDefault="00A4411E">
      <w:pPr>
        <w:rPr>
          <w:rFonts w:ascii="Arial" w:hAnsi="Arial" w:cs="Arial"/>
          <w:b/>
          <w:u w:val="single"/>
          <w:lang w:val="pt-BR"/>
        </w:rPr>
      </w:pPr>
      <w:r w:rsidRPr="00D93D2D">
        <w:rPr>
          <w:rFonts w:ascii="Arial" w:hAnsi="Arial" w:cs="Arial"/>
          <w:b/>
          <w:u w:val="single"/>
          <w:lang w:val="pt-BR"/>
        </w:rPr>
        <w:t>NOMENCLATURA DOS ARQUIVOS</w:t>
      </w:r>
    </w:p>
    <w:p w:rsidR="00A4411E" w:rsidRPr="00D93D2D" w:rsidRDefault="00A4411E">
      <w:pPr>
        <w:ind w:firstLine="708"/>
        <w:jc w:val="both"/>
        <w:rPr>
          <w:rFonts w:ascii="Arial" w:hAnsi="Arial"/>
          <w:lang w:val="pt-BR"/>
        </w:rPr>
      </w:pPr>
      <w:r w:rsidRPr="00D93D2D">
        <w:rPr>
          <w:rFonts w:ascii="Arial" w:hAnsi="Arial"/>
          <w:lang w:val="pt-BR"/>
        </w:rPr>
        <w:t>Devem ser gerados segundo uma nomenclatura padrão, em formato texto ASCII, sem marcadores, conforme segue:</w:t>
      </w:r>
    </w:p>
    <w:p w:rsidR="00A4411E" w:rsidRPr="00D93D2D" w:rsidRDefault="00A4411E">
      <w:pPr>
        <w:ind w:firstLine="720"/>
        <w:jc w:val="both"/>
        <w:rPr>
          <w:rFonts w:ascii="Arial" w:hAnsi="Arial" w:cs="Arial"/>
          <w:b/>
          <w:bCs/>
          <w:lang w:val="pt-BR"/>
        </w:rPr>
      </w:pPr>
      <w:r w:rsidRPr="00D93D2D">
        <w:rPr>
          <w:rFonts w:ascii="Arial" w:hAnsi="Arial" w:cs="Arial"/>
          <w:bCs/>
          <w:u w:val="single"/>
          <w:lang w:val="pt-BR"/>
        </w:rPr>
        <w:t>Nome do arquivo</w:t>
      </w:r>
      <w:r w:rsidRPr="00D93D2D">
        <w:rPr>
          <w:rFonts w:ascii="Arial" w:hAnsi="Arial" w:cs="Arial"/>
          <w:bCs/>
          <w:lang w:val="pt-BR"/>
        </w:rPr>
        <w:t>:</w:t>
      </w:r>
      <w:r w:rsidRPr="00D93D2D">
        <w:rPr>
          <w:rFonts w:ascii="Arial" w:hAnsi="Arial" w:cs="Arial"/>
          <w:b/>
          <w:bCs/>
          <w:lang w:val="pt-BR"/>
        </w:rPr>
        <w:t>[</w:t>
      </w:r>
      <w:r w:rsidRPr="00D93D2D">
        <w:rPr>
          <w:rFonts w:ascii="Arial" w:hAnsi="Arial" w:cs="Arial"/>
          <w:b/>
          <w:bCs/>
          <w:i/>
          <w:lang w:val="pt-BR"/>
        </w:rPr>
        <w:t>Código</w:t>
      </w:r>
      <w:r w:rsidRPr="00D93D2D">
        <w:rPr>
          <w:rFonts w:ascii="Arial" w:hAnsi="Arial" w:cs="Arial"/>
          <w:b/>
          <w:bCs/>
          <w:lang w:val="pt-BR"/>
        </w:rPr>
        <w:t>] [</w:t>
      </w:r>
      <w:r w:rsidRPr="00D93D2D">
        <w:rPr>
          <w:rFonts w:ascii="Arial" w:hAnsi="Arial" w:cs="Arial"/>
          <w:b/>
          <w:bCs/>
          <w:i/>
          <w:lang w:val="pt-BR"/>
        </w:rPr>
        <w:t>Mês e ano de competência</w:t>
      </w:r>
      <w:r w:rsidRPr="00D93D2D">
        <w:rPr>
          <w:rFonts w:ascii="Arial" w:hAnsi="Arial" w:cs="Arial"/>
          <w:b/>
          <w:bCs/>
          <w:lang w:val="pt-BR"/>
        </w:rPr>
        <w:t>] [</w:t>
      </w:r>
      <w:r w:rsidRPr="00D93D2D">
        <w:rPr>
          <w:rFonts w:ascii="Arial" w:hAnsi="Arial" w:cs="Arial"/>
          <w:b/>
          <w:bCs/>
          <w:i/>
          <w:lang w:val="pt-BR"/>
        </w:rPr>
        <w:t>Nome do Arquivo</w:t>
      </w:r>
      <w:r w:rsidRPr="00D93D2D">
        <w:rPr>
          <w:rFonts w:ascii="Arial" w:hAnsi="Arial" w:cs="Arial"/>
          <w:b/>
          <w:bCs/>
          <w:lang w:val="pt-BR"/>
        </w:rPr>
        <w:t>]</w:t>
      </w:r>
    </w:p>
    <w:p w:rsidR="00A4411E" w:rsidRPr="00D93D2D" w:rsidRDefault="00A4411E">
      <w:pPr>
        <w:ind w:firstLine="720"/>
        <w:rPr>
          <w:rFonts w:ascii="Arial" w:hAnsi="Arial" w:cs="Arial"/>
          <w:sz w:val="20"/>
          <w:szCs w:val="20"/>
          <w:lang w:val="pt-BR"/>
        </w:rPr>
      </w:pPr>
      <w:r w:rsidRPr="00D93D2D">
        <w:rPr>
          <w:rFonts w:ascii="Arial" w:hAnsi="Arial" w:cs="Arial"/>
          <w:sz w:val="20"/>
          <w:szCs w:val="20"/>
          <w:lang w:val="pt-BR"/>
        </w:rPr>
        <w:t>Ex: 20100101201</w:t>
      </w:r>
      <w:r w:rsidR="00C251D9">
        <w:rPr>
          <w:rFonts w:ascii="Arial" w:hAnsi="Arial" w:cs="Arial"/>
          <w:sz w:val="20"/>
          <w:szCs w:val="20"/>
          <w:lang w:val="pt-BR"/>
        </w:rPr>
        <w:t>4</w:t>
      </w:r>
      <w:r w:rsidRPr="00D93D2D">
        <w:rPr>
          <w:rFonts w:ascii="Arial" w:hAnsi="Arial" w:cs="Arial"/>
          <w:sz w:val="20"/>
          <w:szCs w:val="20"/>
          <w:lang w:val="pt-BR"/>
        </w:rPr>
        <w:t>Orcamento.txt</w:t>
      </w:r>
    </w:p>
    <w:p w:rsidR="00D35CD0" w:rsidRPr="00012B17" w:rsidRDefault="00D35CD0" w:rsidP="00D35CD0">
      <w:pPr>
        <w:rPr>
          <w:rFonts w:ascii="Arial" w:hAnsi="Arial" w:cs="Arial"/>
          <w:b/>
          <w:color w:val="FF0000"/>
          <w:u w:val="single"/>
          <w:lang w:val="pt-BR"/>
        </w:rPr>
      </w:pPr>
      <w:r w:rsidRPr="00012B17">
        <w:rPr>
          <w:rFonts w:ascii="Arial" w:hAnsi="Arial" w:cs="Arial"/>
          <w:b/>
          <w:color w:val="FF0000"/>
          <w:u w:val="single"/>
          <w:lang w:val="pt-BR"/>
        </w:rPr>
        <w:t>PERIODICIDADE</w:t>
      </w:r>
    </w:p>
    <w:p w:rsidR="00D35CD0" w:rsidRPr="00012B17" w:rsidRDefault="00D35CD0" w:rsidP="00D35CD0">
      <w:pPr>
        <w:ind w:firstLine="708"/>
        <w:jc w:val="both"/>
        <w:rPr>
          <w:rFonts w:ascii="Arial" w:hAnsi="Arial"/>
          <w:color w:val="FF0000"/>
          <w:lang w:val="pt-BR"/>
        </w:rPr>
      </w:pPr>
      <w:r w:rsidRPr="00012B17">
        <w:rPr>
          <w:rFonts w:ascii="Arial" w:hAnsi="Arial"/>
          <w:color w:val="FF0000"/>
          <w:lang w:val="pt-BR"/>
        </w:rPr>
        <w:t>Anual – Os arquivos com es</w:t>
      </w:r>
      <w:r w:rsidR="00B35954" w:rsidRPr="00012B17">
        <w:rPr>
          <w:rFonts w:ascii="Arial" w:hAnsi="Arial"/>
          <w:color w:val="FF0000"/>
          <w:lang w:val="pt-BR"/>
        </w:rPr>
        <w:t>s</w:t>
      </w:r>
      <w:r w:rsidRPr="00012B17">
        <w:rPr>
          <w:rFonts w:ascii="Arial" w:hAnsi="Arial"/>
          <w:color w:val="FF0000"/>
          <w:lang w:val="pt-BR"/>
        </w:rPr>
        <w:t>a periodiciade deverão ser enviados apenas na competência 01 (</w:t>
      </w:r>
      <w:r w:rsidR="00B35954" w:rsidRPr="00012B17">
        <w:rPr>
          <w:rFonts w:ascii="Arial" w:hAnsi="Arial"/>
          <w:color w:val="FF0000"/>
          <w:lang w:val="pt-BR"/>
        </w:rPr>
        <w:t>j</w:t>
      </w:r>
      <w:r w:rsidRPr="00012B17">
        <w:rPr>
          <w:rFonts w:ascii="Arial" w:hAnsi="Arial"/>
          <w:color w:val="FF0000"/>
          <w:lang w:val="pt-BR"/>
        </w:rPr>
        <w:t>aneiro)</w:t>
      </w:r>
    </w:p>
    <w:p w:rsidR="00D35CD0" w:rsidRPr="00012B17" w:rsidRDefault="00D35CD0" w:rsidP="00D35CD0">
      <w:pPr>
        <w:ind w:firstLine="708"/>
        <w:jc w:val="both"/>
        <w:rPr>
          <w:rFonts w:ascii="Arial" w:hAnsi="Arial"/>
          <w:color w:val="FF0000"/>
          <w:lang w:val="pt-BR"/>
        </w:rPr>
      </w:pPr>
      <w:r w:rsidRPr="00012B17">
        <w:rPr>
          <w:rFonts w:ascii="Arial" w:hAnsi="Arial"/>
          <w:color w:val="FF0000"/>
          <w:lang w:val="pt-BR"/>
        </w:rPr>
        <w:t xml:space="preserve">Mensal – Os arquivos com essa periodicade deverão ser enviados todos os meses. Devem ser gerados vazios quando não </w:t>
      </w:r>
      <w:r w:rsidR="00B35954" w:rsidRPr="00012B17">
        <w:rPr>
          <w:rFonts w:ascii="Arial" w:hAnsi="Arial"/>
          <w:color w:val="FF0000"/>
          <w:lang w:val="pt-BR"/>
        </w:rPr>
        <w:t>ho</w:t>
      </w:r>
      <w:r w:rsidR="00361064" w:rsidRPr="00012B17">
        <w:rPr>
          <w:rFonts w:ascii="Arial" w:hAnsi="Arial"/>
          <w:color w:val="FF0000"/>
          <w:lang w:val="pt-BR"/>
        </w:rPr>
        <w:t>u</w:t>
      </w:r>
      <w:r w:rsidR="00B35954" w:rsidRPr="00012B17">
        <w:rPr>
          <w:rFonts w:ascii="Arial" w:hAnsi="Arial"/>
          <w:color w:val="FF0000"/>
          <w:lang w:val="pt-BR"/>
        </w:rPr>
        <w:t>ver</w:t>
      </w:r>
      <w:r w:rsidRPr="00012B17">
        <w:rPr>
          <w:rFonts w:ascii="Arial" w:hAnsi="Arial"/>
          <w:color w:val="FF0000"/>
          <w:lang w:val="pt-BR"/>
        </w:rPr>
        <w:t xml:space="preserve"> inclusão.</w:t>
      </w:r>
    </w:p>
    <w:p w:rsidR="00D35CD0" w:rsidRDefault="004326CB" w:rsidP="00D35CD0">
      <w:pPr>
        <w:ind w:firstLine="708"/>
        <w:jc w:val="both"/>
        <w:rPr>
          <w:rFonts w:ascii="Arial" w:hAnsi="Arial"/>
          <w:color w:val="FF0000"/>
          <w:lang w:val="pt-BR"/>
        </w:rPr>
      </w:pPr>
      <w:r w:rsidRPr="00012B17">
        <w:rPr>
          <w:rFonts w:ascii="Arial" w:hAnsi="Arial"/>
          <w:color w:val="FF0000"/>
          <w:lang w:val="pt-BR"/>
        </w:rPr>
        <w:t xml:space="preserve">Final </w:t>
      </w:r>
      <w:r w:rsidR="00D35CD0" w:rsidRPr="00012B17">
        <w:rPr>
          <w:rFonts w:ascii="Arial" w:hAnsi="Arial"/>
          <w:color w:val="FF0000"/>
          <w:lang w:val="pt-BR"/>
        </w:rPr>
        <w:t xml:space="preserve">Anual – </w:t>
      </w:r>
      <w:r w:rsidR="00361064" w:rsidRPr="00012B17">
        <w:rPr>
          <w:rFonts w:ascii="Arial" w:hAnsi="Arial"/>
          <w:color w:val="FF0000"/>
          <w:lang w:val="pt-BR"/>
        </w:rPr>
        <w:t>Os arquivos com essa periodicidade d</w:t>
      </w:r>
      <w:r w:rsidR="00D35CD0" w:rsidRPr="00012B17">
        <w:rPr>
          <w:rFonts w:ascii="Arial" w:hAnsi="Arial"/>
          <w:color w:val="FF0000"/>
          <w:lang w:val="pt-BR"/>
        </w:rPr>
        <w:t xml:space="preserve">everão ser enviados na competência 13. </w:t>
      </w:r>
    </w:p>
    <w:p w:rsidR="002A1C1A" w:rsidRDefault="002A1C1A">
      <w:pPr>
        <w:suppressAutoHyphens w:val="0"/>
        <w:spacing w:after="0" w:line="240" w:lineRule="auto"/>
        <w:rPr>
          <w:rFonts w:ascii="Arial" w:hAnsi="Arial"/>
          <w:color w:val="FF0000"/>
          <w:lang w:val="pt-BR"/>
        </w:rPr>
      </w:pPr>
      <w:r>
        <w:rPr>
          <w:rFonts w:ascii="Arial" w:hAnsi="Arial"/>
          <w:color w:val="FF0000"/>
          <w:lang w:val="pt-BR"/>
        </w:rPr>
        <w:br w:type="page"/>
      </w:r>
    </w:p>
    <w:p w:rsidR="002A1C1A" w:rsidRPr="00012B17" w:rsidRDefault="002A1C1A" w:rsidP="00D35CD0">
      <w:pPr>
        <w:ind w:firstLine="708"/>
        <w:jc w:val="both"/>
        <w:rPr>
          <w:rFonts w:ascii="Arial" w:hAnsi="Arial" w:cs="Arial"/>
          <w:b/>
          <w:bCs/>
          <w:color w:val="FF0000"/>
          <w:spacing w:val="2"/>
          <w:u w:val="thick"/>
          <w:lang w:val="pt-BR"/>
        </w:rPr>
      </w:pPr>
    </w:p>
    <w:p w:rsidR="00BD27AC" w:rsidRDefault="00BD27AC" w:rsidP="00BD27AC">
      <w:pPr>
        <w:widowControl w:val="0"/>
        <w:autoSpaceDE w:val="0"/>
        <w:spacing w:before="68" w:after="0" w:line="248" w:lineRule="exact"/>
        <w:ind w:right="4186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ARQUIVOS ALTERADOS NA VERSÃO 1.1</w:t>
      </w:r>
    </w:p>
    <w:p w:rsidR="00BD27AC" w:rsidRDefault="00BD27AC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p w:rsidR="00A026DE" w:rsidRDefault="00A026DE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A026DE" w:rsidRPr="00BD27AC" w:rsidTr="00520868">
        <w:tc>
          <w:tcPr>
            <w:tcW w:w="10598" w:type="dxa"/>
          </w:tcPr>
          <w:p w:rsidR="00A026DE" w:rsidRPr="00BD27AC" w:rsidRDefault="00A026DE" w:rsidP="00A026DE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35</w:t>
            </w:r>
            <w:r w:rsidRPr="00BD27AC">
              <w:rPr>
                <w:rFonts w:ascii="Arial" w:hAnsi="Arial" w:cs="Arial"/>
                <w:b/>
                <w:lang w:val="pt-BR"/>
              </w:rPr>
              <w:t xml:space="preserve"> –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PagamentoRestoEstorno</w:t>
            </w:r>
            <w:proofErr w:type="gramEnd"/>
          </w:p>
        </w:tc>
      </w:tr>
      <w:tr w:rsidR="00A026DE" w:rsidRPr="00A026DE" w:rsidTr="00520868">
        <w:tc>
          <w:tcPr>
            <w:tcW w:w="10598" w:type="dxa"/>
          </w:tcPr>
          <w:p w:rsidR="00A026DE" w:rsidRPr="00BD27AC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>
              <w:rPr>
                <w:lang w:val="pt-BR"/>
              </w:rPr>
              <w:t>Aumento</w:t>
            </w:r>
            <w:r w:rsidRPr="00BD27AC">
              <w:rPr>
                <w:lang w:val="pt-BR"/>
              </w:rPr>
              <w:t xml:space="preserve"> do tamanho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do empenho</w:t>
            </w:r>
            <w:r w:rsidRPr="00BD27AC">
              <w:rPr>
                <w:lang w:val="pt-BR"/>
              </w:rPr>
              <w:t xml:space="preserve">” de </w:t>
            </w:r>
            <w:proofErr w:type="gramStart"/>
            <w:r>
              <w:rPr>
                <w:lang w:val="pt-BR"/>
              </w:rPr>
              <w:t>7</w:t>
            </w:r>
            <w:proofErr w:type="gramEnd"/>
            <w:r w:rsidRPr="00BD27AC">
              <w:rPr>
                <w:lang w:val="pt-BR"/>
              </w:rPr>
              <w:t xml:space="preserve"> para </w:t>
            </w:r>
            <w:r>
              <w:rPr>
                <w:lang w:val="pt-BR"/>
              </w:rPr>
              <w:t>10</w:t>
            </w:r>
            <w:r w:rsidRPr="00BD27AC">
              <w:rPr>
                <w:lang w:val="pt-BR"/>
              </w:rPr>
              <w:t xml:space="preserve"> posições</w:t>
            </w:r>
            <w:r>
              <w:rPr>
                <w:lang w:val="pt-BR"/>
              </w:rPr>
              <w:t>;</w:t>
            </w:r>
          </w:p>
        </w:tc>
      </w:tr>
      <w:tr w:rsidR="00A026DE" w:rsidRPr="00A026DE" w:rsidTr="00520868">
        <w:tc>
          <w:tcPr>
            <w:tcW w:w="10598" w:type="dxa"/>
          </w:tcPr>
          <w:p w:rsidR="00A026DE" w:rsidRPr="00BD27AC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0B7B1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A026DE" w:rsidRPr="00A026DE" w:rsidTr="0052086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DE" w:rsidRPr="004A7F67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A06CB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Data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A026DE" w:rsidRPr="00A026DE" w:rsidTr="0052086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DE" w:rsidRPr="004A7F67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A06CB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Valor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A026DE" w:rsidRPr="00A026DE" w:rsidTr="0052086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DE" w:rsidRPr="004A7F67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2F5B8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Histórico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A026DE" w:rsidRPr="00A026DE" w:rsidTr="00520868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DE" w:rsidRPr="0043776F" w:rsidRDefault="00A026DE" w:rsidP="00520868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lang w:val="pt-BR"/>
              </w:rPr>
              <w:t>RESERVADO AO TCE</w:t>
            </w:r>
            <w:r w:rsidRPr="00BD27AC">
              <w:rPr>
                <w:lang w:val="pt-BR"/>
              </w:rPr>
              <w:t>”</w:t>
            </w:r>
            <w:r>
              <w:rPr>
                <w:lang w:val="pt-BR"/>
              </w:rPr>
              <w:t>.</w:t>
            </w:r>
          </w:p>
        </w:tc>
      </w:tr>
    </w:tbl>
    <w:p w:rsidR="00A026DE" w:rsidRDefault="00A026DE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BD27AC" w:rsidRPr="00BD27AC" w:rsidTr="00BD27AC">
        <w:tc>
          <w:tcPr>
            <w:tcW w:w="10598" w:type="dxa"/>
          </w:tcPr>
          <w:p w:rsidR="00BD27AC" w:rsidRPr="00BD27AC" w:rsidRDefault="0043776F" w:rsidP="0043776F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42</w:t>
            </w:r>
            <w:r w:rsidR="00BD27AC" w:rsidRPr="00BD27AC">
              <w:rPr>
                <w:rFonts w:ascii="Arial" w:hAnsi="Arial" w:cs="Arial"/>
                <w:b/>
                <w:lang w:val="pt-BR"/>
              </w:rPr>
              <w:t xml:space="preserve"> – </w:t>
            </w:r>
            <w:proofErr w:type="gramStart"/>
            <w:r w:rsidRPr="00D753B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RelacionamentoFonteRecurso</w:t>
            </w:r>
            <w:proofErr w:type="gramEnd"/>
          </w:p>
        </w:tc>
      </w:tr>
      <w:tr w:rsidR="00BD27AC" w:rsidRPr="00A026DE" w:rsidTr="00BD27AC">
        <w:tc>
          <w:tcPr>
            <w:tcW w:w="10598" w:type="dxa"/>
          </w:tcPr>
          <w:p w:rsidR="00BD27AC" w:rsidRPr="00BD27AC" w:rsidRDefault="0043776F" w:rsidP="0043776F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>
              <w:rPr>
                <w:lang w:val="pt-BR"/>
              </w:rPr>
              <w:t>Diminuição</w:t>
            </w:r>
            <w:r w:rsidR="00BD27AC" w:rsidRPr="00BD27AC">
              <w:rPr>
                <w:lang w:val="pt-BR"/>
              </w:rPr>
              <w:t xml:space="preserve"> do tamanho do campo “</w:t>
            </w:r>
            <w:r w:rsidRPr="00D753B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Código da fonte de recurso utilizada pela unidade gestora</w:t>
            </w:r>
            <w:r w:rsidR="00BD27AC" w:rsidRPr="00BD27AC">
              <w:rPr>
                <w:lang w:val="pt-BR"/>
              </w:rPr>
              <w:t xml:space="preserve">” de </w:t>
            </w:r>
            <w:proofErr w:type="gramStart"/>
            <w:r>
              <w:rPr>
                <w:lang w:val="pt-BR"/>
              </w:rPr>
              <w:t>6</w:t>
            </w:r>
            <w:proofErr w:type="gramEnd"/>
            <w:r w:rsidR="00BD27AC" w:rsidRPr="00BD27AC">
              <w:rPr>
                <w:lang w:val="pt-BR"/>
              </w:rPr>
              <w:t xml:space="preserve"> para 2 posições</w:t>
            </w:r>
            <w:r>
              <w:rPr>
                <w:lang w:val="pt-BR"/>
              </w:rPr>
              <w:t>;</w:t>
            </w:r>
          </w:p>
        </w:tc>
      </w:tr>
      <w:tr w:rsidR="0043776F" w:rsidRPr="00A026DE" w:rsidTr="0043776F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F" w:rsidRPr="0043776F" w:rsidRDefault="0043776F" w:rsidP="0043776F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2F5B8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Denominação da fonte de recurso</w:t>
            </w:r>
            <w:r w:rsidRPr="00BD27AC">
              <w:rPr>
                <w:lang w:val="pt-BR"/>
              </w:rPr>
              <w:t>”;</w:t>
            </w:r>
          </w:p>
        </w:tc>
      </w:tr>
      <w:tr w:rsidR="0043776F" w:rsidRPr="00A026DE" w:rsidTr="0043776F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F" w:rsidRPr="0043776F" w:rsidRDefault="0043776F" w:rsidP="0043776F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2F5B8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Código da fonte de recurso utilizada pelo TCE</w:t>
            </w:r>
            <w:r w:rsidRPr="00BD27AC">
              <w:rPr>
                <w:lang w:val="pt-BR"/>
              </w:rPr>
              <w:t>”;</w:t>
            </w:r>
          </w:p>
        </w:tc>
      </w:tr>
      <w:tr w:rsidR="0043776F" w:rsidRPr="00A026DE" w:rsidTr="0043776F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F" w:rsidRPr="0043776F" w:rsidRDefault="0043776F" w:rsidP="0043776F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3776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RESERVADO AO TCE</w:t>
            </w:r>
            <w:r w:rsidRPr="00BD27AC">
              <w:rPr>
                <w:lang w:val="pt-BR"/>
              </w:rPr>
              <w:t>”</w:t>
            </w:r>
            <w:r>
              <w:rPr>
                <w:lang w:val="pt-BR"/>
              </w:rPr>
              <w:t>.</w:t>
            </w:r>
          </w:p>
        </w:tc>
      </w:tr>
    </w:tbl>
    <w:p w:rsidR="0043776F" w:rsidRDefault="0043776F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BD27AC" w:rsidRPr="00BD27AC" w:rsidTr="00BD27AC">
        <w:tc>
          <w:tcPr>
            <w:tcW w:w="10598" w:type="dxa"/>
          </w:tcPr>
          <w:p w:rsidR="00BD27AC" w:rsidRPr="00BD27AC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43</w:t>
            </w:r>
            <w:r w:rsidR="00BD27AC" w:rsidRPr="00BD27AC">
              <w:rPr>
                <w:rFonts w:ascii="Arial" w:hAnsi="Arial" w:cs="Arial"/>
                <w:b/>
                <w:lang w:val="pt-BR"/>
              </w:rPr>
              <w:t xml:space="preserve"> – </w:t>
            </w:r>
            <w:proofErr w:type="gramStart"/>
            <w:r w:rsidRPr="002F5B8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LiquidacaoRestos</w:t>
            </w:r>
            <w:proofErr w:type="gramEnd"/>
          </w:p>
        </w:tc>
      </w:tr>
      <w:tr w:rsidR="004A7F67" w:rsidRPr="00A026DE" w:rsidTr="00BD27AC">
        <w:tc>
          <w:tcPr>
            <w:tcW w:w="10598" w:type="dxa"/>
          </w:tcPr>
          <w:p w:rsidR="004A7F67" w:rsidRPr="00BD27AC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>
              <w:rPr>
                <w:lang w:val="pt-BR"/>
              </w:rPr>
              <w:t>Aumento</w:t>
            </w:r>
            <w:r w:rsidRPr="00BD27AC">
              <w:rPr>
                <w:lang w:val="pt-BR"/>
              </w:rPr>
              <w:t xml:space="preserve"> do tamanho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do empenho</w:t>
            </w:r>
            <w:r w:rsidRPr="00BD27AC">
              <w:rPr>
                <w:lang w:val="pt-BR"/>
              </w:rPr>
              <w:t xml:space="preserve">” de </w:t>
            </w:r>
            <w:proofErr w:type="gramStart"/>
            <w:r>
              <w:rPr>
                <w:lang w:val="pt-BR"/>
              </w:rPr>
              <w:t>7</w:t>
            </w:r>
            <w:proofErr w:type="gramEnd"/>
            <w:r w:rsidRPr="00BD27AC">
              <w:rPr>
                <w:lang w:val="pt-BR"/>
              </w:rPr>
              <w:t xml:space="preserve"> para </w:t>
            </w:r>
            <w:r>
              <w:rPr>
                <w:lang w:val="pt-BR"/>
              </w:rPr>
              <w:t>10</w:t>
            </w:r>
            <w:r w:rsidRPr="00BD27AC">
              <w:rPr>
                <w:lang w:val="pt-BR"/>
              </w:rPr>
              <w:t xml:space="preserve"> posições</w:t>
            </w:r>
            <w:r>
              <w:rPr>
                <w:lang w:val="pt-BR"/>
              </w:rPr>
              <w:t>;</w:t>
            </w:r>
          </w:p>
        </w:tc>
      </w:tr>
      <w:tr w:rsidR="00BD27AC" w:rsidRPr="00A026DE" w:rsidTr="00BD27AC">
        <w:tc>
          <w:tcPr>
            <w:tcW w:w="10598" w:type="dxa"/>
          </w:tcPr>
          <w:p w:rsidR="00BD27AC" w:rsidRPr="00BD27AC" w:rsidRDefault="00BD27AC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="004A7F67"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liquidação</w:t>
            </w:r>
            <w:r w:rsidRPr="00BD27AC">
              <w:rPr>
                <w:lang w:val="pt-BR"/>
              </w:rPr>
              <w:t>”;</w:t>
            </w:r>
          </w:p>
        </w:tc>
      </w:tr>
      <w:tr w:rsidR="004A7F67" w:rsidRPr="00A026DE" w:rsidTr="004A7F6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7" w:rsidRPr="004A7F67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Data da liquidação</w:t>
            </w:r>
            <w:r w:rsidRPr="00BD27AC">
              <w:rPr>
                <w:lang w:val="pt-BR"/>
              </w:rPr>
              <w:t>”;</w:t>
            </w:r>
          </w:p>
        </w:tc>
      </w:tr>
      <w:tr w:rsidR="004A7F67" w:rsidRPr="00A026DE" w:rsidTr="004A7F6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7" w:rsidRPr="004A7F67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Valor da liquidação</w:t>
            </w:r>
            <w:r w:rsidRPr="00BD27AC">
              <w:rPr>
                <w:lang w:val="pt-BR"/>
              </w:rPr>
              <w:t>”;</w:t>
            </w:r>
          </w:p>
        </w:tc>
      </w:tr>
      <w:tr w:rsidR="004A7F67" w:rsidRPr="00A026DE" w:rsidTr="004A7F6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7" w:rsidRPr="004A7F67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2F5B8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Código da Fonte de Recurso</w:t>
            </w:r>
            <w:r w:rsidRPr="00BD27AC">
              <w:rPr>
                <w:lang w:val="pt-BR"/>
              </w:rPr>
              <w:t>”;</w:t>
            </w:r>
          </w:p>
        </w:tc>
      </w:tr>
      <w:tr w:rsidR="004A7F67" w:rsidRPr="00A026DE" w:rsidTr="004A7F6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7" w:rsidRPr="004A7F67" w:rsidRDefault="004A7F67" w:rsidP="004A7F67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Histórico da liquidação</w:t>
            </w:r>
            <w:r w:rsidRPr="00BD27AC">
              <w:rPr>
                <w:lang w:val="pt-BR"/>
              </w:rPr>
              <w:t>”;</w:t>
            </w:r>
          </w:p>
        </w:tc>
      </w:tr>
      <w:tr w:rsidR="004A7F67" w:rsidRPr="00A026DE" w:rsidTr="004A7F6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7" w:rsidRPr="0043776F" w:rsidRDefault="004A7F67" w:rsidP="00FE6CFD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lang w:val="pt-BR"/>
              </w:rPr>
              <w:t>RESERVADO AO TCE</w:t>
            </w:r>
            <w:r w:rsidRPr="00BD27AC">
              <w:rPr>
                <w:lang w:val="pt-BR"/>
              </w:rPr>
              <w:t>”</w:t>
            </w:r>
            <w:r>
              <w:rPr>
                <w:lang w:val="pt-BR"/>
              </w:rPr>
              <w:t>.</w:t>
            </w:r>
          </w:p>
        </w:tc>
      </w:tr>
    </w:tbl>
    <w:p w:rsidR="004A7F67" w:rsidRDefault="004A7F67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BD27AC" w:rsidRPr="00BD27AC" w:rsidTr="00BD27AC">
        <w:tc>
          <w:tcPr>
            <w:tcW w:w="10598" w:type="dxa"/>
          </w:tcPr>
          <w:p w:rsidR="00BD27AC" w:rsidRPr="00BD27AC" w:rsidRDefault="000B7B1C" w:rsidP="000B7B1C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44</w:t>
            </w:r>
            <w:r w:rsidR="00BD27AC" w:rsidRPr="00BD27AC">
              <w:rPr>
                <w:rFonts w:ascii="Arial" w:hAnsi="Arial" w:cs="Arial"/>
                <w:b/>
                <w:lang w:val="pt-BR"/>
              </w:rPr>
              <w:t xml:space="preserve"> – </w:t>
            </w:r>
            <w:proofErr w:type="gramStart"/>
            <w:r w:rsidRPr="002F5B8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LiquidacaoRestosEstorno</w:t>
            </w:r>
            <w:proofErr w:type="gramEnd"/>
          </w:p>
        </w:tc>
      </w:tr>
      <w:tr w:rsidR="000B7B1C" w:rsidRPr="00A026DE" w:rsidTr="00FE6CFD">
        <w:tc>
          <w:tcPr>
            <w:tcW w:w="10598" w:type="dxa"/>
          </w:tcPr>
          <w:p w:rsidR="000B7B1C" w:rsidRPr="00BD27AC" w:rsidRDefault="000B7B1C" w:rsidP="00FE6CFD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>
              <w:rPr>
                <w:lang w:val="pt-BR"/>
              </w:rPr>
              <w:t>Aumento</w:t>
            </w:r>
            <w:r w:rsidRPr="00BD27AC">
              <w:rPr>
                <w:lang w:val="pt-BR"/>
              </w:rPr>
              <w:t xml:space="preserve"> do tamanho do campo “</w:t>
            </w:r>
            <w:r w:rsidRPr="004A7F6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do empenho</w:t>
            </w:r>
            <w:r w:rsidRPr="00BD27AC">
              <w:rPr>
                <w:lang w:val="pt-BR"/>
              </w:rPr>
              <w:t xml:space="preserve">” de </w:t>
            </w:r>
            <w:proofErr w:type="gramStart"/>
            <w:r>
              <w:rPr>
                <w:lang w:val="pt-BR"/>
              </w:rPr>
              <w:t>7</w:t>
            </w:r>
            <w:proofErr w:type="gramEnd"/>
            <w:r w:rsidRPr="00BD27AC">
              <w:rPr>
                <w:lang w:val="pt-BR"/>
              </w:rPr>
              <w:t xml:space="preserve"> para </w:t>
            </w:r>
            <w:r>
              <w:rPr>
                <w:lang w:val="pt-BR"/>
              </w:rPr>
              <w:t>10</w:t>
            </w:r>
            <w:r w:rsidRPr="00BD27AC">
              <w:rPr>
                <w:lang w:val="pt-BR"/>
              </w:rPr>
              <w:t xml:space="preserve"> posições</w:t>
            </w:r>
            <w:r>
              <w:rPr>
                <w:lang w:val="pt-BR"/>
              </w:rPr>
              <w:t>;</w:t>
            </w:r>
          </w:p>
        </w:tc>
      </w:tr>
      <w:tr w:rsidR="000B7B1C" w:rsidRPr="00A026DE" w:rsidTr="00FE6CFD">
        <w:tc>
          <w:tcPr>
            <w:tcW w:w="10598" w:type="dxa"/>
          </w:tcPr>
          <w:p w:rsidR="000B7B1C" w:rsidRPr="00BD27AC" w:rsidRDefault="000B7B1C" w:rsidP="000B7B1C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0B7B1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0B7B1C" w:rsidRPr="00A026DE" w:rsidTr="00FE6CF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C" w:rsidRPr="004A7F67" w:rsidRDefault="000B7B1C" w:rsidP="00A06CBA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="00A06CBA" w:rsidRPr="00A06CB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Data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0B7B1C" w:rsidRPr="00A026DE" w:rsidTr="00FE6CF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C" w:rsidRPr="004A7F67" w:rsidRDefault="000B7B1C" w:rsidP="00A06CBA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="00A06CBA" w:rsidRPr="00A06CB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Valor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0B7B1C" w:rsidRPr="00A026DE" w:rsidTr="00FE6CF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C" w:rsidRPr="004A7F67" w:rsidRDefault="000B7B1C" w:rsidP="00A06CBA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="00A06CBA" w:rsidRPr="002F5B8A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Histórico do estorno</w:t>
            </w:r>
            <w:r w:rsidRPr="00BD27AC">
              <w:rPr>
                <w:lang w:val="pt-BR"/>
              </w:rPr>
              <w:t>”;</w:t>
            </w:r>
          </w:p>
        </w:tc>
      </w:tr>
      <w:tr w:rsidR="000B7B1C" w:rsidRPr="00A026DE" w:rsidTr="00FE6CF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1C" w:rsidRPr="0043776F" w:rsidRDefault="000B7B1C" w:rsidP="00FE6CFD">
            <w:pPr>
              <w:widowControl w:val="0"/>
              <w:autoSpaceDE w:val="0"/>
              <w:spacing w:before="68" w:after="0" w:line="248" w:lineRule="exact"/>
              <w:ind w:right="34"/>
              <w:jc w:val="both"/>
              <w:rPr>
                <w:lang w:val="pt-BR"/>
              </w:rPr>
            </w:pPr>
            <w:r w:rsidRPr="00BD27AC">
              <w:rPr>
                <w:lang w:val="pt-BR"/>
              </w:rPr>
              <w:t>Posicionamento do campo “</w:t>
            </w:r>
            <w:r w:rsidRPr="004A7F67">
              <w:rPr>
                <w:lang w:val="pt-BR"/>
              </w:rPr>
              <w:t>RESERVADO AO TCE</w:t>
            </w:r>
            <w:r w:rsidRPr="00BD27AC">
              <w:rPr>
                <w:lang w:val="pt-BR"/>
              </w:rPr>
              <w:t>”</w:t>
            </w:r>
            <w:r>
              <w:rPr>
                <w:lang w:val="pt-BR"/>
              </w:rPr>
              <w:t>.</w:t>
            </w:r>
          </w:p>
        </w:tc>
      </w:tr>
    </w:tbl>
    <w:p w:rsidR="00BD27AC" w:rsidRDefault="00BD27AC" w:rsidP="00BD27AC">
      <w:pPr>
        <w:widowControl w:val="0"/>
        <w:autoSpaceDE w:val="0"/>
        <w:spacing w:before="68" w:after="0" w:line="248" w:lineRule="exact"/>
        <w:ind w:left="4100" w:right="4186"/>
        <w:jc w:val="both"/>
        <w:rPr>
          <w:rFonts w:ascii="Arial" w:hAnsi="Arial" w:cs="Arial"/>
          <w:b/>
          <w:u w:val="single"/>
          <w:lang w:val="pt-BR"/>
        </w:rPr>
      </w:pPr>
    </w:p>
    <w:p w:rsidR="00A4411E" w:rsidRPr="00681641" w:rsidRDefault="00A4411E" w:rsidP="007E6202">
      <w:pPr>
        <w:pageBreakBefore/>
        <w:widowControl w:val="0"/>
        <w:autoSpaceDE w:val="0"/>
        <w:spacing w:before="68" w:after="0" w:line="248" w:lineRule="exact"/>
        <w:ind w:right="4186"/>
        <w:jc w:val="center"/>
        <w:rPr>
          <w:rFonts w:ascii="Arial" w:hAnsi="Arial" w:cs="Arial"/>
          <w:b/>
          <w:bCs/>
          <w:u w:val="thick"/>
          <w:lang w:val="pt-BR"/>
        </w:rPr>
      </w:pPr>
      <w:r w:rsidRPr="00681641">
        <w:rPr>
          <w:rFonts w:ascii="Arial" w:hAnsi="Arial" w:cs="Arial"/>
          <w:b/>
          <w:bCs/>
          <w:spacing w:val="2"/>
          <w:u w:val="thick"/>
          <w:lang w:val="pt-BR"/>
        </w:rPr>
        <w:lastRenderedPageBreak/>
        <w:t>L</w:t>
      </w:r>
      <w:r w:rsidRPr="00681641">
        <w:rPr>
          <w:rFonts w:ascii="Arial" w:hAnsi="Arial" w:cs="Arial"/>
          <w:b/>
          <w:bCs/>
          <w:spacing w:val="-6"/>
          <w:u w:val="thick"/>
          <w:lang w:val="pt-BR"/>
        </w:rPr>
        <w:t>A</w:t>
      </w:r>
      <w:r w:rsidRPr="00681641">
        <w:rPr>
          <w:rFonts w:ascii="Arial" w:hAnsi="Arial" w:cs="Arial"/>
          <w:b/>
          <w:bCs/>
          <w:spacing w:val="-1"/>
          <w:u w:val="thick"/>
          <w:lang w:val="pt-BR"/>
        </w:rPr>
        <w:t>Y</w:t>
      </w:r>
      <w:r w:rsidRPr="00681641">
        <w:rPr>
          <w:rFonts w:ascii="Arial" w:hAnsi="Arial" w:cs="Arial"/>
          <w:b/>
          <w:bCs/>
          <w:spacing w:val="1"/>
          <w:u w:val="thick"/>
          <w:lang w:val="pt-BR"/>
        </w:rPr>
        <w:t>O</w:t>
      </w:r>
      <w:r w:rsidRPr="00681641">
        <w:rPr>
          <w:rFonts w:ascii="Arial" w:hAnsi="Arial" w:cs="Arial"/>
          <w:b/>
          <w:bCs/>
          <w:spacing w:val="2"/>
          <w:u w:val="thick"/>
          <w:lang w:val="pt-BR"/>
        </w:rPr>
        <w:t>U</w:t>
      </w:r>
      <w:r w:rsidRPr="00681641">
        <w:rPr>
          <w:rFonts w:ascii="Arial" w:hAnsi="Arial" w:cs="Arial"/>
          <w:b/>
          <w:bCs/>
          <w:u w:val="thick"/>
          <w:lang w:val="pt-BR"/>
        </w:rPr>
        <w:t>T</w:t>
      </w:r>
      <w:r w:rsidRPr="00681641">
        <w:rPr>
          <w:rFonts w:ascii="Arial" w:hAnsi="Arial" w:cs="Arial"/>
          <w:b/>
          <w:bCs/>
          <w:spacing w:val="-2"/>
          <w:u w:val="thick"/>
          <w:lang w:val="pt-BR"/>
        </w:rPr>
        <w:t xml:space="preserve"> </w:t>
      </w:r>
      <w:r w:rsidRPr="00681641">
        <w:rPr>
          <w:rFonts w:ascii="Arial" w:hAnsi="Arial" w:cs="Arial"/>
          <w:b/>
          <w:bCs/>
          <w:spacing w:val="-1"/>
          <w:u w:val="thick"/>
          <w:lang w:val="pt-BR"/>
        </w:rPr>
        <w:t>D</w:t>
      </w:r>
      <w:r w:rsidRPr="00681641">
        <w:rPr>
          <w:rFonts w:ascii="Arial" w:hAnsi="Arial" w:cs="Arial"/>
          <w:b/>
          <w:bCs/>
          <w:spacing w:val="1"/>
          <w:u w:val="thick"/>
          <w:lang w:val="pt-BR"/>
        </w:rPr>
        <w:t>O</w:t>
      </w:r>
      <w:r w:rsidRPr="00681641">
        <w:rPr>
          <w:rFonts w:ascii="Arial" w:hAnsi="Arial" w:cs="Arial"/>
          <w:b/>
          <w:bCs/>
          <w:u w:val="thick"/>
          <w:lang w:val="pt-BR"/>
        </w:rPr>
        <w:t>S</w:t>
      </w:r>
      <w:r w:rsidRPr="00681641">
        <w:rPr>
          <w:rFonts w:ascii="Arial" w:hAnsi="Arial" w:cs="Arial"/>
          <w:b/>
          <w:bCs/>
          <w:spacing w:val="3"/>
          <w:u w:val="thick"/>
          <w:lang w:val="pt-BR"/>
        </w:rPr>
        <w:t xml:space="preserve"> </w:t>
      </w:r>
      <w:r w:rsidRPr="00681641">
        <w:rPr>
          <w:rFonts w:ascii="Arial" w:hAnsi="Arial" w:cs="Arial"/>
          <w:b/>
          <w:bCs/>
          <w:spacing w:val="-6"/>
          <w:u w:val="thick"/>
          <w:lang w:val="pt-BR"/>
        </w:rPr>
        <w:t>A</w:t>
      </w:r>
      <w:r w:rsidRPr="00681641">
        <w:rPr>
          <w:rFonts w:ascii="Arial" w:hAnsi="Arial" w:cs="Arial"/>
          <w:b/>
          <w:bCs/>
          <w:spacing w:val="-1"/>
          <w:u w:val="thick"/>
          <w:lang w:val="pt-BR"/>
        </w:rPr>
        <w:t>R</w:t>
      </w:r>
      <w:r w:rsidRPr="00681641">
        <w:rPr>
          <w:rFonts w:ascii="Arial" w:hAnsi="Arial" w:cs="Arial"/>
          <w:b/>
          <w:bCs/>
          <w:spacing w:val="1"/>
          <w:u w:val="thick"/>
          <w:lang w:val="pt-BR"/>
        </w:rPr>
        <w:t>Q</w:t>
      </w:r>
      <w:r w:rsidRPr="00681641">
        <w:rPr>
          <w:rFonts w:ascii="Arial" w:hAnsi="Arial" w:cs="Arial"/>
          <w:b/>
          <w:bCs/>
          <w:spacing w:val="-1"/>
          <w:u w:val="thick"/>
          <w:lang w:val="pt-BR"/>
        </w:rPr>
        <w:t>U</w:t>
      </w:r>
      <w:r w:rsidRPr="00681641">
        <w:rPr>
          <w:rFonts w:ascii="Arial" w:hAnsi="Arial" w:cs="Arial"/>
          <w:b/>
          <w:bCs/>
          <w:spacing w:val="1"/>
          <w:u w:val="thick"/>
          <w:lang w:val="pt-BR"/>
        </w:rPr>
        <w:t>I</w:t>
      </w:r>
      <w:r w:rsidRPr="00681641">
        <w:rPr>
          <w:rFonts w:ascii="Arial" w:hAnsi="Arial" w:cs="Arial"/>
          <w:b/>
          <w:bCs/>
          <w:spacing w:val="-1"/>
          <w:u w:val="thick"/>
          <w:lang w:val="pt-BR"/>
        </w:rPr>
        <w:t>V</w:t>
      </w:r>
      <w:r w:rsidRPr="00681641">
        <w:rPr>
          <w:rFonts w:ascii="Arial" w:hAnsi="Arial" w:cs="Arial"/>
          <w:b/>
          <w:bCs/>
          <w:spacing w:val="1"/>
          <w:u w:val="thick"/>
          <w:lang w:val="pt-BR"/>
        </w:rPr>
        <w:t>O</w:t>
      </w:r>
      <w:r w:rsidRPr="00681641">
        <w:rPr>
          <w:rFonts w:ascii="Arial" w:hAnsi="Arial" w:cs="Arial"/>
          <w:b/>
          <w:bCs/>
          <w:u w:val="thick"/>
          <w:lang w:val="pt-BR"/>
        </w:rPr>
        <w:t xml:space="preserve">S </w:t>
      </w:r>
    </w:p>
    <w:p w:rsidR="00A4411E" w:rsidRPr="00681641" w:rsidRDefault="00A4411E" w:rsidP="00CD4ED5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15377" w:rsidRPr="00681641" w:rsidRDefault="00E15377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66"/>
        <w:gridCol w:w="851"/>
        <w:gridCol w:w="1276"/>
        <w:gridCol w:w="2693"/>
        <w:gridCol w:w="1276"/>
      </w:tblGrid>
      <w:tr w:rsidR="00E15377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952E2E" w:rsidP="00952E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="00E15377"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Orçamento</w:t>
            </w:r>
          </w:p>
        </w:tc>
      </w:tr>
      <w:tr w:rsidR="00E15377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ta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abela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á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i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aç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õ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a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="00E863F4" w:rsidRPr="00681641">
              <w:rPr>
                <w:rFonts w:ascii="Arial" w:hAnsi="Arial" w:cs="Arial"/>
                <w:sz w:val="18"/>
                <w:szCs w:val="18"/>
                <w:lang w:val="pt-BR"/>
              </w:rPr>
              <w:t>, LDO e PPA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ra o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x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í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io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alterações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a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se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r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iad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CE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tr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é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s 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controle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a t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abela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 xml:space="preserve"> A</w:t>
            </w:r>
            <w:r w:rsidRPr="00681641">
              <w:rPr>
                <w:rFonts w:ascii="Arial" w:hAnsi="Arial" w:cs="Arial"/>
                <w:spacing w:val="1"/>
                <w:sz w:val="18"/>
                <w:szCs w:val="18"/>
                <w:lang w:val="pt-BR"/>
              </w:rPr>
              <w:t>TUALIZACAO_</w:t>
            </w:r>
            <w:r w:rsidRPr="00681641">
              <w:rPr>
                <w:rFonts w:ascii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RC</w:t>
            </w:r>
            <w:r w:rsidRPr="00681641">
              <w:rPr>
                <w:rFonts w:ascii="Arial" w:hAnsi="Arial" w:cs="Arial"/>
                <w:spacing w:val="2"/>
                <w:sz w:val="18"/>
                <w:szCs w:val="18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>M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2"/>
                <w:sz w:val="18"/>
                <w:szCs w:val="18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ARIA.</w:t>
            </w:r>
          </w:p>
        </w:tc>
      </w:tr>
      <w:tr w:rsidR="00E15377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</w:rPr>
              <w:t xml:space="preserve">Periodicidade: </w:t>
            </w:r>
            <w:r w:rsidR="008018C2" w:rsidRPr="00681641">
              <w:rPr>
                <w:rFonts w:ascii="Arial" w:hAnsi="Arial" w:cs="Arial"/>
                <w:spacing w:val="-1"/>
                <w:sz w:val="20"/>
                <w:szCs w:val="20"/>
              </w:rPr>
              <w:t>Anual</w:t>
            </w:r>
          </w:p>
        </w:tc>
      </w:tr>
      <w:tr w:rsidR="00E15377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E15377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= ZEROS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377" w:rsidRPr="00681641" w:rsidTr="00192105">
        <w:trPr>
          <w:trHeight w:hRule="exact" w:val="377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pacing w:after="0" w:line="182" w:lineRule="exact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gênc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523D4"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4523D4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AAAA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ap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rova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Data </w:t>
            </w:r>
            <w:r w:rsidR="00E15377"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="00E15377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4523D4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DDMMAAAA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hRule="exact" w:val="293"/>
        </w:trPr>
        <w:tc>
          <w:tcPr>
            <w:tcW w:w="3581" w:type="dxa"/>
            <w:tcBorders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523D4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F362A3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NNNNNAAAA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aprova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E1537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E15377"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="00E15377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DDMMAAAA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A86E54" w:rsidP="00A86E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LD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E1537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NNNNN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A86E54" w:rsidP="00A86E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aprova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 PPA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E1537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A86E54" w:rsidP="00A86E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 PPA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E1537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(9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NNNNN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A86E54" w:rsidP="00A86E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E15377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E1537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4523D4" w:rsidP="00952E2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377" w:rsidRPr="00681641" w:rsidRDefault="00E15377" w:rsidP="00952E2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E15377" w:rsidRPr="00681641" w:rsidRDefault="00E15377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15377" w:rsidRPr="00681641" w:rsidRDefault="00E15377">
      <w:pPr>
        <w:widowControl w:val="0"/>
        <w:autoSpaceDE w:val="0"/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66"/>
        <w:gridCol w:w="851"/>
        <w:gridCol w:w="1276"/>
        <w:gridCol w:w="2693"/>
        <w:gridCol w:w="1276"/>
      </w:tblGrid>
      <w:tr w:rsidR="008D188A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B904BC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2. UnidadeOrcamentaria</w:t>
            </w:r>
          </w:p>
        </w:tc>
      </w:tr>
      <w:tr w:rsidR="008D188A" w:rsidRPr="00A026DE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B904BC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a relação das unidades orçamentárias constantes na estrutura institucional da unidade gestora.</w:t>
            </w:r>
          </w:p>
        </w:tc>
      </w:tr>
      <w:tr w:rsidR="008D188A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8D188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</w:rPr>
              <w:t xml:space="preserve">Periodicidade: </w:t>
            </w:r>
            <w:r w:rsidR="00667627" w:rsidRPr="0068164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681641">
              <w:rPr>
                <w:rFonts w:ascii="Arial" w:hAnsi="Arial" w:cs="Arial"/>
                <w:spacing w:val="-1"/>
                <w:sz w:val="20"/>
                <w:szCs w:val="20"/>
              </w:rPr>
              <w:t>ensal</w:t>
            </w:r>
          </w:p>
        </w:tc>
      </w:tr>
      <w:tr w:rsidR="00B904BC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  <w:p w:rsidR="00B904BC" w:rsidRPr="00681641" w:rsidRDefault="00B904BC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4BC" w:rsidRPr="00681641" w:rsidRDefault="00B904BC" w:rsidP="00446FFC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377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179" w:lineRule="exact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utilizada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pela</w:t>
            </w:r>
          </w:p>
          <w:p w:rsidR="00A4411E" w:rsidRPr="00681641" w:rsidRDefault="00A4411E">
            <w:pPr>
              <w:widowControl w:val="0"/>
              <w:autoSpaceDE w:val="0"/>
              <w:spacing w:after="0" w:line="182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681641">
              <w:rPr>
                <w:rFonts w:ascii="Arial" w:hAnsi="Arial" w:cs="Arial"/>
                <w:sz w:val="16"/>
                <w:szCs w:val="16"/>
              </w:rPr>
              <w:t>OA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52E51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152E51" w:rsidRPr="00681641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Deno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52E5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52E5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(50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71793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Número da unidade gestora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52E5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315D4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  <w:r w:rsidR="001F4199"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315D4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 w:rsidR="001F4199"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315D4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 w:rsidR="001F4199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p w:rsidR="00E64A4B" w:rsidRPr="00681641" w:rsidRDefault="00E64A4B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568"/>
        <w:gridCol w:w="855"/>
        <w:gridCol w:w="846"/>
        <w:gridCol w:w="1276"/>
        <w:gridCol w:w="2685"/>
        <w:gridCol w:w="1284"/>
      </w:tblGrid>
      <w:tr w:rsidR="008D188A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8D188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3. Programas</w:t>
            </w:r>
          </w:p>
        </w:tc>
      </w:tr>
      <w:tr w:rsidR="008D188A" w:rsidRPr="00A026DE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8D188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sobre os programas presentes no orçamento ou nas alterações orçamentárias</w:t>
            </w:r>
          </w:p>
        </w:tc>
      </w:tr>
      <w:tr w:rsidR="008D188A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8D188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</w:t>
            </w:r>
            <w:r w:rsidRPr="00681641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="00667627" w:rsidRPr="0068164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681641">
              <w:rPr>
                <w:rFonts w:ascii="Arial" w:hAnsi="Arial" w:cs="Arial"/>
                <w:spacing w:val="-1"/>
                <w:sz w:val="20"/>
                <w:szCs w:val="20"/>
              </w:rPr>
              <w:t>ensal</w:t>
            </w:r>
          </w:p>
        </w:tc>
      </w:tr>
      <w:tr w:rsidR="008D188A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88A" w:rsidRPr="00681641" w:rsidRDefault="008D188A" w:rsidP="00446FFC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utilizado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pela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Deno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(70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j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p w:rsidR="00A4411E" w:rsidRPr="00681641" w:rsidRDefault="00A4411E" w:rsidP="00A35C49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710"/>
        <w:gridCol w:w="713"/>
        <w:gridCol w:w="713"/>
        <w:gridCol w:w="1372"/>
        <w:gridCol w:w="2722"/>
        <w:gridCol w:w="1284"/>
      </w:tblGrid>
      <w:tr w:rsidR="00737FB6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4.   Acao</w:t>
            </w:r>
          </w:p>
        </w:tc>
      </w:tr>
      <w:tr w:rsidR="00737FB6" w:rsidRPr="00681641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sobre as Ações (Projetos, Atividades e Op. Especiais) presentes no orçamento ou nas alterações orçamentárias.</w:t>
            </w:r>
          </w:p>
        </w:tc>
      </w:tr>
      <w:tr w:rsidR="00737FB6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737FB6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B6" w:rsidRPr="00681641" w:rsidRDefault="00737FB6" w:rsidP="00737FB6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ili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zado pel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Deno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(70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567B4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84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89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 w:rsidP="00151D07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p w:rsidR="00151D07" w:rsidRPr="00681641" w:rsidRDefault="00151D07" w:rsidP="00151D07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tbl>
      <w:tblPr>
        <w:tblW w:w="1109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4"/>
        <w:gridCol w:w="646"/>
        <w:gridCol w:w="1027"/>
        <w:gridCol w:w="992"/>
        <w:gridCol w:w="1276"/>
        <w:gridCol w:w="2285"/>
        <w:gridCol w:w="1259"/>
      </w:tblGrid>
      <w:tr w:rsidR="00F909A4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5.   Dotacao</w:t>
            </w:r>
          </w:p>
        </w:tc>
      </w:tr>
      <w:tr w:rsidR="00F909A4" w:rsidRPr="00A026DE" w:rsidTr="00192105">
        <w:trPr>
          <w:trHeight w:val="284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das dotações/previsões de despesas para o exercício em nível de Unidade Orçamentária. As Dotações  deverão ser informadas em nível de elemento de despesa.</w:t>
            </w:r>
          </w:p>
        </w:tc>
      </w:tr>
      <w:tr w:rsidR="00F909A4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Periodicidade: </w:t>
            </w:r>
            <w:r w:rsidR="00667627"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ensal</w:t>
            </w:r>
          </w:p>
        </w:tc>
      </w:tr>
      <w:tr w:rsidR="008140DB" w:rsidRPr="00681641" w:rsidTr="00192105">
        <w:trPr>
          <w:trHeight w:hRule="exact" w:val="286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F909A4">
            <w:pPr>
              <w:widowControl w:val="0"/>
              <w:autoSpaceDE w:val="0"/>
              <w:snapToGrid w:val="0"/>
              <w:spacing w:before="38" w:after="0" w:line="240" w:lineRule="auto"/>
              <w:ind w:left="109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F909A4">
            <w:pPr>
              <w:widowControl w:val="0"/>
              <w:autoSpaceDE w:val="0"/>
              <w:snapToGrid w:val="0"/>
              <w:spacing w:after="0" w:line="19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av</w:t>
            </w:r>
            <w:r w:rsidR="00F909A4"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1F7687">
            <w:pPr>
              <w:widowControl w:val="0"/>
              <w:autoSpaceDE w:val="0"/>
              <w:snapToGrid w:val="0"/>
              <w:spacing w:after="0" w:line="19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F909A4">
            <w:pPr>
              <w:widowControl w:val="0"/>
              <w:autoSpaceDE w:val="0"/>
              <w:snapToGrid w:val="0"/>
              <w:spacing w:before="38"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0DB" w:rsidRPr="00681641" w:rsidRDefault="008140DB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gênc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F362A3" w:rsidP="00F362A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D437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8D4373" w:rsidRPr="00681641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Fun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0057FD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0057F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Identificação da Ação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0057F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0057F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0057F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7FD" w:rsidRPr="00681641" w:rsidRDefault="000057FD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51BC7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Código 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010ECE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="00F51BC7"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="00F51BC7"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F51BC7"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F51BC7"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="00F51BC7"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F51BC7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F51BC7"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F51BC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F51BC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  <w:r w:rsidR="002E5A20" w:rsidRPr="00681641"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F51BC7"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F51BC7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F362A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color w:val="FF0000"/>
                <w:sz w:val="16"/>
                <w:szCs w:val="16"/>
              </w:rPr>
              <w:t>RelacionamentoFonteRecurso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BC7" w:rsidRPr="00681641" w:rsidRDefault="00DC3A52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1F4199"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egor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ô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1F4199"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F51BC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2E5A20"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EC69A2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 Grupo 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urez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F51BC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2E5A20"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odal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pl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çã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F51BC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  <w:r w:rsidR="002E5A20"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El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V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alo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Fi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F51BC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  <w:r w:rsidR="002E5A20"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48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E5A20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(38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after="0" w:line="200" w:lineRule="exact"/>
        <w:rPr>
          <w:rFonts w:ascii="Arial" w:hAnsi="Arial" w:cs="Arial"/>
        </w:rPr>
      </w:pPr>
    </w:p>
    <w:p w:rsidR="00A4411E" w:rsidRPr="00681641" w:rsidRDefault="00A4411E">
      <w:pPr>
        <w:widowControl w:val="0"/>
        <w:autoSpaceDE w:val="0"/>
        <w:spacing w:before="3" w:after="0" w:line="170" w:lineRule="exact"/>
        <w:rPr>
          <w:rFonts w:ascii="Arial" w:hAnsi="Arial" w:cs="Arial"/>
        </w:rPr>
      </w:pPr>
    </w:p>
    <w:tbl>
      <w:tblPr>
        <w:tblW w:w="1109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6"/>
        <w:gridCol w:w="709"/>
        <w:gridCol w:w="992"/>
        <w:gridCol w:w="709"/>
        <w:gridCol w:w="1417"/>
        <w:gridCol w:w="2410"/>
        <w:gridCol w:w="1276"/>
      </w:tblGrid>
      <w:tr w:rsidR="00F909A4" w:rsidRPr="00681641" w:rsidTr="00192105">
        <w:trPr>
          <w:trHeight w:hRule="exact" w:val="283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6.   ElencoContas</w:t>
            </w:r>
          </w:p>
        </w:tc>
      </w:tr>
      <w:tr w:rsidR="00F909A4" w:rsidRPr="00A026DE" w:rsidTr="00192105">
        <w:trPr>
          <w:trHeight w:hRule="exact" w:val="283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 elenco de contas utilizado pela unidade gestora, que será utilizado pela contabilidade.</w:t>
            </w:r>
          </w:p>
        </w:tc>
      </w:tr>
      <w:tr w:rsidR="00F909A4" w:rsidRPr="00681641" w:rsidTr="00192105">
        <w:trPr>
          <w:trHeight w:hRule="exact" w:val="283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F909A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F909A4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>
            <w:pPr>
              <w:widowControl w:val="0"/>
              <w:autoSpaceDE w:val="0"/>
              <w:snapToGrid w:val="0"/>
              <w:spacing w:before="38" w:after="0" w:line="240" w:lineRule="auto"/>
              <w:ind w:left="109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>
            <w:pPr>
              <w:widowControl w:val="0"/>
              <w:autoSpaceDE w:val="0"/>
              <w:snapToGrid w:val="0"/>
              <w:spacing w:after="0" w:line="19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>
            <w:pPr>
              <w:widowControl w:val="0"/>
              <w:autoSpaceDE w:val="0"/>
              <w:snapToGrid w:val="0"/>
              <w:spacing w:before="38"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A4" w:rsidRPr="00681641" w:rsidRDefault="00F909A4" w:rsidP="00446FFC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692E8F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Contábil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007A6F"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ítulo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Contábil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Reduz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  <w:r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(120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urez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Saldo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B09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-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-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Credo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-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(200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é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urad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65EF9"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ontábil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65EF9"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="00765EF9" w:rsidRPr="00681641">
              <w:rPr>
                <w:rFonts w:ascii="Arial" w:hAnsi="Arial" w:cs="Arial"/>
                <w:sz w:val="16"/>
                <w:szCs w:val="16"/>
              </w:rPr>
              <w:t xml:space="preserve"> Contábil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A4411E" w:rsidP="0006763D">
            <w:pPr>
              <w:widowControl w:val="0"/>
              <w:autoSpaceDE w:val="0"/>
              <w:spacing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73F8C"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Contábil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uper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A4411E" w:rsidP="0006763D">
            <w:pPr>
              <w:widowControl w:val="0"/>
              <w:autoSpaceDE w:val="0"/>
              <w:spacing w:before="43" w:after="0" w:line="240" w:lineRule="auto"/>
              <w:ind w:left="169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136B09" w:rsidP="0006763D">
            <w:pPr>
              <w:widowControl w:val="0"/>
              <w:autoSpaceDE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8C0202" w:rsidP="0006763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4</w:t>
            </w:r>
            <w:r w:rsidR="00DF0845" w:rsidRPr="00681641">
              <w:rPr>
                <w:rFonts w:ascii="Arial" w:hAnsi="Arial" w:cs="Arial"/>
                <w:spacing w:val="1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A4411E" w:rsidP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</w:t>
            </w:r>
            <w:r w:rsidR="00DF0845"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A4411E" w:rsidP="0006763D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uper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="002E36F8"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 é aquela que se situa um nível acima da conta que está sendo informada. Portanto,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</w:p>
          <w:p w:rsidR="00A4411E" w:rsidRPr="00681641" w:rsidRDefault="00A4411E" w:rsidP="0006763D">
            <w:pPr>
              <w:widowControl w:val="0"/>
              <w:autoSpaceDE w:val="0"/>
              <w:spacing w:before="1" w:after="0" w:line="184" w:lineRule="exact"/>
              <w:ind w:left="102" w:right="30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s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s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dependen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  <w:p w:rsidR="00A4411E" w:rsidRPr="00681641" w:rsidRDefault="00A4411E" w:rsidP="0006763D">
            <w:pPr>
              <w:widowControl w:val="0"/>
              <w:autoSpaceDE w:val="0"/>
              <w:spacing w:before="2" w:after="0" w:line="182" w:lineRule="exact"/>
              <w:ind w:left="102" w:right="2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885B25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níve</w:t>
            </w:r>
            <w:r w:rsidR="00885B25" w:rsidRPr="00681641">
              <w:rPr>
                <w:rFonts w:ascii="Arial" w:hAnsi="Arial" w:cs="Arial"/>
                <w:sz w:val="16"/>
                <w:szCs w:val="16"/>
                <w:lang w:val="pt-BR"/>
              </w:rPr>
              <w:t>l</w:t>
            </w:r>
            <w:r w:rsidR="00885B25"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preen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he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DF0845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este campo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zero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11E" w:rsidRPr="00681641" w:rsidRDefault="00A4411E" w:rsidP="0006763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</w:p>
          <w:p w:rsidR="00A4411E" w:rsidRPr="00681641" w:rsidRDefault="00A4411E" w:rsidP="0006763D">
            <w:pPr>
              <w:widowControl w:val="0"/>
              <w:autoSpaceDE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</w:p>
          <w:p w:rsidR="00A4411E" w:rsidRPr="00681641" w:rsidRDefault="00A4411E" w:rsidP="0006763D">
            <w:pPr>
              <w:widowControl w:val="0"/>
              <w:autoSpaceDE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1" w:after="0" w:line="240" w:lineRule="auto"/>
              <w:ind w:left="122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í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ve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bCs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da</w:t>
            </w:r>
            <w:r w:rsidRPr="00681641">
              <w:rPr>
                <w:rFonts w:ascii="Arial" w:hAnsi="Arial" w:cs="Arial"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="00765EF9"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on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06763D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31"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4</w:t>
            </w:r>
            <w:r w:rsidR="00DF0845"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31"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4</w:t>
            </w:r>
            <w:r w:rsidR="00DF0845"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1" w:after="0" w:line="240" w:lineRule="auto"/>
              <w:ind w:left="102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é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 xml:space="preserve"> (2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1" w:after="0" w:line="240" w:lineRule="auto"/>
              <w:ind w:left="102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bCs/>
                <w:spacing w:val="-2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bCs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bCs/>
                <w:spacing w:val="-2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í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ve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l d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ev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>se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bCs/>
                <w:spacing w:val="1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gu</w:t>
            </w:r>
            <w:r w:rsidRPr="00681641">
              <w:rPr>
                <w:rFonts w:ascii="Arial" w:hAnsi="Arial" w:cs="Arial"/>
                <w:bCs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bCs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="00765EF9" w:rsidRPr="00681641">
              <w:rPr>
                <w:rFonts w:ascii="Arial" w:hAnsi="Arial" w:cs="Arial"/>
                <w:bCs/>
                <w:spacing w:val="-2"/>
                <w:sz w:val="16"/>
                <w:szCs w:val="16"/>
                <w:lang w:val="pt-BR"/>
              </w:rPr>
              <w:t>0</w:t>
            </w:r>
            <w:r w:rsidRPr="00681641">
              <w:rPr>
                <w:rFonts w:ascii="Arial" w:hAnsi="Arial" w:cs="Arial"/>
                <w:bCs/>
                <w:sz w:val="16"/>
                <w:szCs w:val="16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692E8F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>
            <w:pPr>
              <w:widowControl w:val="0"/>
              <w:autoSpaceDE w:val="0"/>
              <w:snapToGrid w:val="0"/>
              <w:spacing w:before="41" w:after="0" w:line="240" w:lineRule="auto"/>
              <w:ind w:left="122"/>
              <w:rPr>
                <w:rFonts w:ascii="Arial" w:hAnsi="Arial" w:cs="Arial"/>
                <w:bCs/>
                <w:color w:val="FF0000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color w:val="FF0000"/>
                <w:spacing w:val="-1"/>
                <w:sz w:val="16"/>
                <w:szCs w:val="16"/>
                <w:lang w:val="pt-BR"/>
              </w:rPr>
              <w:t>Tipo de Conta Corrente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 w:rsidP="0006763D">
            <w:pPr>
              <w:widowControl w:val="0"/>
              <w:autoSpaceDE w:val="0"/>
              <w:snapToGrid w:val="0"/>
              <w:spacing w:before="43" w:after="0" w:line="240" w:lineRule="auto"/>
              <w:ind w:left="169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 w:rsidP="001F7687">
            <w:pPr>
              <w:widowControl w:val="0"/>
              <w:autoSpaceDE w:val="0"/>
              <w:snapToGrid w:val="0"/>
              <w:spacing w:before="31" w:after="0" w:line="240" w:lineRule="auto"/>
              <w:jc w:val="center"/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 w:rsidP="001F7687">
            <w:pPr>
              <w:widowControl w:val="0"/>
              <w:autoSpaceDE w:val="0"/>
              <w:snapToGrid w:val="0"/>
              <w:spacing w:before="31" w:after="0" w:line="240" w:lineRule="auto"/>
              <w:jc w:val="center"/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  <w:t>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765EF9">
            <w:pPr>
              <w:widowControl w:val="0"/>
              <w:autoSpaceDE w:val="0"/>
              <w:snapToGrid w:val="0"/>
              <w:spacing w:before="41" w:after="0" w:line="240" w:lineRule="auto"/>
              <w:ind w:left="102"/>
              <w:rPr>
                <w:rFonts w:ascii="Arial" w:hAnsi="Arial" w:cs="Arial"/>
                <w:bCs/>
                <w:color w:val="FF0000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color w:val="FF0000"/>
                <w:spacing w:val="-1"/>
                <w:sz w:val="16"/>
                <w:szCs w:val="16"/>
                <w:lang w:val="pt-BR"/>
              </w:rPr>
              <w:t xml:space="preserve">Numérico </w:t>
            </w:r>
            <w:r w:rsidR="00692E8F" w:rsidRPr="00681641">
              <w:rPr>
                <w:rFonts w:ascii="Arial" w:hAnsi="Arial" w:cs="Arial"/>
                <w:bCs/>
                <w:color w:val="FF0000"/>
                <w:spacing w:val="-1"/>
                <w:sz w:val="16"/>
                <w:szCs w:val="16"/>
                <w:lang w:val="pt-BR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 w:rsidP="007A06A4">
            <w:pPr>
              <w:widowControl w:val="0"/>
              <w:autoSpaceDE w:val="0"/>
              <w:snapToGrid w:val="0"/>
              <w:spacing w:before="41" w:after="0" w:line="240" w:lineRule="auto"/>
              <w:ind w:left="102"/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  <w:t xml:space="preserve">Tabela Interna </w:t>
            </w:r>
            <w:r w:rsidR="007A06A4" w:rsidRPr="00681641">
              <w:rPr>
                <w:rFonts w:ascii="Arial" w:hAnsi="Arial" w:cs="Arial"/>
                <w:bCs/>
                <w:color w:val="FF0000"/>
                <w:spacing w:val="1"/>
                <w:sz w:val="16"/>
                <w:szCs w:val="16"/>
                <w:lang w:val="pt-B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E8F" w:rsidRPr="00681641" w:rsidRDefault="00692E8F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84"/>
        </w:trPr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136B09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4</w:t>
            </w:r>
            <w:r w:rsidR="00DF0845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6</w:t>
            </w:r>
            <w:r w:rsidR="00471D34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C0202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4</w:t>
            </w:r>
            <w:r w:rsidR="00DF0845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7</w:t>
            </w:r>
            <w:r w:rsidR="00471D34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9B1" w:rsidRPr="00681641" w:rsidRDefault="009D1259" w:rsidP="00681641">
      <w:pPr>
        <w:pStyle w:val="Default"/>
        <w:ind w:left="142" w:right="-461"/>
        <w:jc w:val="both"/>
        <w:rPr>
          <w:rFonts w:ascii="Arial" w:hAnsi="Arial" w:cs="Arial"/>
          <w:sz w:val="20"/>
          <w:szCs w:val="20"/>
        </w:rPr>
      </w:pPr>
      <w:r w:rsidRPr="00681641">
        <w:rPr>
          <w:rFonts w:ascii="Arial" w:hAnsi="Arial" w:cs="Arial"/>
          <w:sz w:val="20"/>
          <w:szCs w:val="20"/>
        </w:rPr>
        <w:t xml:space="preserve">*Será obrigatório criar todas as contas definidas no plano de contas do PCASP, </w:t>
      </w:r>
      <w:r w:rsidR="00330F79" w:rsidRPr="00681641">
        <w:rPr>
          <w:rFonts w:ascii="Arial" w:hAnsi="Arial" w:cs="Arial"/>
          <w:sz w:val="20"/>
          <w:szCs w:val="20"/>
        </w:rPr>
        <w:t>havendo flexibilidade para que os entes detalhem os níveis inferiores das contas a partir do nível seguinte ao padronizado,</w:t>
      </w:r>
      <w:r w:rsidR="003D00ED" w:rsidRPr="00681641">
        <w:rPr>
          <w:rFonts w:ascii="Arial" w:hAnsi="Arial" w:cs="Arial"/>
          <w:sz w:val="20"/>
          <w:szCs w:val="20"/>
        </w:rPr>
        <w:t xml:space="preserve"> além das contas sujeitas a detalhamentos</w:t>
      </w:r>
      <w:r w:rsidR="00330F79" w:rsidRPr="00681641">
        <w:rPr>
          <w:rFonts w:ascii="Arial" w:hAnsi="Arial" w:cs="Arial"/>
          <w:sz w:val="20"/>
          <w:szCs w:val="20"/>
        </w:rPr>
        <w:t xml:space="preserve"> </w:t>
      </w:r>
      <w:r w:rsidR="003D00ED" w:rsidRPr="00681641">
        <w:rPr>
          <w:rFonts w:ascii="Arial" w:hAnsi="Arial" w:cs="Arial"/>
          <w:sz w:val="20"/>
          <w:szCs w:val="20"/>
        </w:rPr>
        <w:t xml:space="preserve">(relacionadas na página do TCE-PE) </w:t>
      </w:r>
      <w:r w:rsidR="00330F79" w:rsidRPr="00681641">
        <w:rPr>
          <w:rFonts w:ascii="Arial" w:hAnsi="Arial" w:cs="Arial"/>
          <w:sz w:val="20"/>
          <w:szCs w:val="20"/>
        </w:rPr>
        <w:t xml:space="preserve">observadas as condições estabelecidas pela STN, </w:t>
      </w:r>
      <w:r w:rsidRPr="00681641">
        <w:rPr>
          <w:rFonts w:ascii="Arial" w:hAnsi="Arial" w:cs="Arial"/>
          <w:sz w:val="20"/>
          <w:szCs w:val="20"/>
        </w:rPr>
        <w:t>podendo</w:t>
      </w:r>
      <w:r w:rsidR="00330F79" w:rsidRPr="00681641">
        <w:rPr>
          <w:rFonts w:ascii="Arial" w:hAnsi="Arial" w:cs="Arial"/>
          <w:sz w:val="20"/>
          <w:szCs w:val="20"/>
        </w:rPr>
        <w:t>, nesse caso,</w:t>
      </w:r>
      <w:r w:rsidRPr="00681641">
        <w:rPr>
          <w:rFonts w:ascii="Arial" w:hAnsi="Arial" w:cs="Arial"/>
          <w:sz w:val="20"/>
          <w:szCs w:val="20"/>
        </w:rPr>
        <w:t xml:space="preserve"> trocar os tipos das contas analíticas para sintéticas.</w:t>
      </w:r>
    </w:p>
    <w:p w:rsidR="00A4411E" w:rsidRPr="00681641" w:rsidRDefault="005B19B1" w:rsidP="00681641">
      <w:pPr>
        <w:pStyle w:val="Default"/>
        <w:ind w:left="142" w:right="-461"/>
        <w:jc w:val="both"/>
        <w:rPr>
          <w:rFonts w:ascii="Arial" w:hAnsi="Arial" w:cs="Arial"/>
          <w:sz w:val="20"/>
          <w:szCs w:val="20"/>
        </w:rPr>
      </w:pPr>
      <w:r w:rsidRPr="00681641">
        <w:rPr>
          <w:rFonts w:ascii="Arial" w:hAnsi="Arial" w:cs="Arial"/>
          <w:sz w:val="20"/>
          <w:szCs w:val="20"/>
        </w:rPr>
        <w:t>*</w:t>
      </w:r>
      <w:r w:rsidR="00E56FCC" w:rsidRPr="00681641">
        <w:rPr>
          <w:rFonts w:ascii="Arial" w:hAnsi="Arial" w:cs="Arial"/>
          <w:sz w:val="20"/>
          <w:szCs w:val="20"/>
        </w:rPr>
        <w:t xml:space="preserve"> Embora não constem diretamente no PCASP, será obrigatória também a criação de contas correntes para </w:t>
      </w:r>
      <w:r w:rsidR="00A37B30" w:rsidRPr="00681641">
        <w:rPr>
          <w:rFonts w:ascii="Arial" w:hAnsi="Arial" w:cs="Arial"/>
          <w:sz w:val="20"/>
          <w:szCs w:val="20"/>
        </w:rPr>
        <w:t xml:space="preserve">algumas </w:t>
      </w:r>
      <w:r w:rsidR="00E56FCC" w:rsidRPr="00681641">
        <w:rPr>
          <w:rFonts w:ascii="Arial" w:hAnsi="Arial" w:cs="Arial"/>
          <w:sz w:val="20"/>
          <w:szCs w:val="20"/>
        </w:rPr>
        <w:t>contas contábeis indicadas no PCASP do SAGRES, conforme formatação indicada na tabela interna 34 (Tipo</w:t>
      </w:r>
      <w:r w:rsidR="00AD0E2B" w:rsidRPr="00681641">
        <w:rPr>
          <w:rFonts w:ascii="Arial" w:hAnsi="Arial" w:cs="Arial"/>
          <w:sz w:val="20"/>
          <w:szCs w:val="20"/>
        </w:rPr>
        <w:t xml:space="preserve"> </w:t>
      </w:r>
      <w:r w:rsidR="00E56FCC" w:rsidRPr="00681641">
        <w:rPr>
          <w:rFonts w:ascii="Arial" w:hAnsi="Arial" w:cs="Arial"/>
          <w:sz w:val="20"/>
          <w:szCs w:val="20"/>
        </w:rPr>
        <w:t>ContaCorrente).</w:t>
      </w:r>
    </w:p>
    <w:p w:rsidR="00330F79" w:rsidRPr="00681641" w:rsidRDefault="00330F79" w:rsidP="00681641">
      <w:pPr>
        <w:widowControl w:val="0"/>
        <w:autoSpaceDE w:val="0"/>
        <w:spacing w:after="0" w:line="200" w:lineRule="exact"/>
        <w:rPr>
          <w:rFonts w:ascii="Arial" w:hAnsi="Arial" w:cs="Arial"/>
          <w:lang w:val="pt-BR"/>
        </w:rPr>
      </w:pPr>
    </w:p>
    <w:p w:rsidR="00CD4ED5" w:rsidRPr="00681641" w:rsidRDefault="00CD4ED5" w:rsidP="00CD4ED5">
      <w:pPr>
        <w:widowControl w:val="0"/>
        <w:autoSpaceDE w:val="0"/>
        <w:spacing w:after="0" w:line="200" w:lineRule="exact"/>
        <w:rPr>
          <w:rFonts w:ascii="Times New Roman" w:hAnsi="Times New Roman"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709"/>
        <w:gridCol w:w="992"/>
        <w:gridCol w:w="992"/>
        <w:gridCol w:w="1560"/>
        <w:gridCol w:w="2126"/>
        <w:gridCol w:w="1276"/>
      </w:tblGrid>
      <w:tr w:rsidR="006B1AB9" w:rsidRPr="00D93D2D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D93D2D" w:rsidRDefault="006B1AB9" w:rsidP="006B1AB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D93D2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7.   CadastroContas</w:t>
            </w:r>
          </w:p>
        </w:tc>
      </w:tr>
      <w:tr w:rsidR="006B1AB9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D93D2D" w:rsidRDefault="006B1AB9" w:rsidP="006B1AB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93D2D">
              <w:rPr>
                <w:rFonts w:ascii="Arial" w:hAnsi="Arial" w:cs="Arial"/>
                <w:sz w:val="18"/>
                <w:szCs w:val="18"/>
                <w:lang w:val="pt-BR"/>
              </w:rPr>
              <w:t>Esta tabela devera conter todas as contas bancárias utilizadas pela unidade gestora</w:t>
            </w:r>
          </w:p>
        </w:tc>
      </w:tr>
      <w:tr w:rsidR="006B1AB9" w:rsidRPr="00D93D2D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D93D2D" w:rsidRDefault="006B1AB9" w:rsidP="006B1AB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D93D2D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6B1AB9" w:rsidRPr="00D93D2D" w:rsidTr="00192105">
        <w:trPr>
          <w:trHeight w:hRule="exact" w:val="283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033FD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AF6812">
              <w:rPr>
                <w:rFonts w:ascii="Arial" w:hAnsi="Arial" w:cs="Arial"/>
                <w:sz w:val="16"/>
                <w:szCs w:val="16"/>
              </w:rPr>
              <w:t>scr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033FD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P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F6812">
              <w:rPr>
                <w:rFonts w:ascii="Arial" w:hAnsi="Arial" w:cs="Arial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AF6812">
              <w:rPr>
                <w:rFonts w:ascii="Arial" w:hAnsi="Arial" w:cs="Arial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P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F6812">
              <w:rPr>
                <w:rFonts w:ascii="Arial" w:hAnsi="Arial" w:cs="Arial"/>
                <w:sz w:val="16"/>
                <w:szCs w:val="16"/>
              </w:rPr>
              <w:t>F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AF6812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033FDF">
            <w:pPr>
              <w:widowControl w:val="0"/>
              <w:tabs>
                <w:tab w:val="left" w:pos="1560"/>
              </w:tabs>
              <w:autoSpaceDE w:val="0"/>
              <w:snapToGrid w:val="0"/>
              <w:spacing w:after="0" w:line="19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po /</w:t>
            </w:r>
            <w:r w:rsidR="00033FDF" w:rsidRPr="00AF6812">
              <w:rPr>
                <w:rFonts w:ascii="Arial" w:hAnsi="Arial" w:cs="Arial"/>
                <w:sz w:val="16"/>
                <w:szCs w:val="16"/>
              </w:rPr>
              <w:t xml:space="preserve"> Tamanho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033FD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z w:val="16"/>
                <w:szCs w:val="16"/>
              </w:rPr>
              <w:t>bs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F6812">
              <w:rPr>
                <w:rFonts w:ascii="Arial" w:hAnsi="Arial" w:cs="Arial"/>
                <w:sz w:val="16"/>
                <w:szCs w:val="16"/>
              </w:rPr>
              <w:t>ação /</w:t>
            </w:r>
            <w:r w:rsidRPr="00AF681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g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AB9" w:rsidRPr="00AF6812" w:rsidRDefault="006B1AB9" w:rsidP="00033FDF">
            <w:pPr>
              <w:widowControl w:val="0"/>
              <w:autoSpaceDE w:val="0"/>
              <w:snapToGrid w:val="0"/>
              <w:spacing w:before="51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467623" w:rsidRPr="00D93D2D" w:rsidTr="00192105">
        <w:trPr>
          <w:trHeight w:hRule="exact" w:val="293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F6812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F6812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=</w:t>
            </w:r>
            <w:r w:rsidRPr="00AF681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</w:rPr>
              <w:t>Z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7623" w:rsidRPr="00D93D2D" w:rsidTr="00192105">
        <w:trPr>
          <w:trHeight w:hRule="exact" w:val="295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Nú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AF6812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AF68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293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AF6812">
              <w:rPr>
                <w:rFonts w:ascii="Arial" w:hAnsi="Arial" w:cs="Arial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ban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F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EB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AF681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AF68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AF68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295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AF6812">
              <w:rPr>
                <w:rFonts w:ascii="Arial" w:hAnsi="Arial" w:cs="Arial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agên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AF68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AF68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377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C95507">
            <w:pPr>
              <w:widowControl w:val="0"/>
              <w:autoSpaceDE w:val="0"/>
              <w:snapToGrid w:val="0"/>
              <w:spacing w:after="0" w:line="179" w:lineRule="exact"/>
              <w:ind w:left="122" w:right="16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í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ul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,</w:t>
            </w:r>
            <w:r w:rsidRPr="00AF6812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dever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á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dent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C95507" w:rsidRPr="00AF6812">
              <w:rPr>
                <w:rFonts w:ascii="Arial" w:hAnsi="Arial" w:cs="Arial"/>
                <w:sz w:val="16"/>
                <w:szCs w:val="16"/>
                <w:lang w:val="pt-BR"/>
              </w:rPr>
              <w:t xml:space="preserve"> 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ge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86" w:after="0" w:line="240" w:lineRule="auto"/>
              <w:ind w:left="229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AF68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AF68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86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(60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295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AF6812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ontábil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orre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nden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AF68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B450D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AF68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C94890" w:rsidRPr="00AF6812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Elenco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973A81" w:rsidRPr="00AF6812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293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Ti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AF6812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B450D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AF68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B450D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AF68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765EF9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A4411E" w:rsidRPr="00AF6812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A4411E"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Tabela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AF6812">
              <w:rPr>
                <w:rFonts w:ascii="Arial" w:hAnsi="Arial" w:cs="Arial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val="295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Número da unidade gestora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467623">
            <w:pPr>
              <w:widowControl w:val="0"/>
              <w:autoSpaceDE w:val="0"/>
              <w:snapToGrid w:val="0"/>
              <w:spacing w:before="43" w:after="0" w:line="240" w:lineRule="auto"/>
              <w:ind w:left="229" w:right="167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="00B450DD" w:rsidRPr="00AF6812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B450DD" w:rsidRPr="00AF6812">
              <w:rPr>
                <w:rFonts w:ascii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F6812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1E3" w:rsidRPr="00AF6812" w:rsidRDefault="008E01E3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67623" w:rsidRPr="00D93D2D" w:rsidTr="00192105">
        <w:trPr>
          <w:trHeight w:hRule="exact" w:val="295"/>
        </w:trPr>
        <w:tc>
          <w:tcPr>
            <w:tcW w:w="3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2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</w:rPr>
              <w:t>T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after="0" w:line="240" w:lineRule="auto"/>
              <w:ind w:right="1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B450DD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B450DD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F6812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F6812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F6812">
              <w:rPr>
                <w:rFonts w:ascii="Arial" w:hAnsi="Arial" w:cs="Arial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F68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67623">
            <w:pPr>
              <w:widowControl w:val="0"/>
              <w:autoSpaceDE w:val="0"/>
              <w:snapToGrid w:val="0"/>
              <w:spacing w:before="43" w:after="0" w:line="240" w:lineRule="auto"/>
              <w:ind w:left="102" w:right="167"/>
              <w:rPr>
                <w:rFonts w:ascii="Arial" w:hAnsi="Arial" w:cs="Arial"/>
                <w:sz w:val="16"/>
                <w:szCs w:val="16"/>
              </w:rPr>
            </w:pPr>
            <w:r w:rsidRPr="00AF6812">
              <w:rPr>
                <w:rFonts w:ascii="Arial" w:hAnsi="Arial" w:cs="Arial"/>
                <w:sz w:val="16"/>
                <w:szCs w:val="16"/>
              </w:rPr>
              <w:t>=</w:t>
            </w:r>
            <w:r w:rsidRPr="00AF6812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F6812">
              <w:rPr>
                <w:rFonts w:ascii="Arial" w:hAnsi="Arial" w:cs="Arial"/>
                <w:sz w:val="16"/>
                <w:szCs w:val="16"/>
              </w:rPr>
              <w:t>Z</w:t>
            </w: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F6812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F6812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F6812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AF6812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F6812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</w:tbl>
    <w:p w:rsidR="00A35C49" w:rsidRPr="00681641" w:rsidRDefault="00A35C49">
      <w:pPr>
        <w:widowControl w:val="0"/>
        <w:autoSpaceDE w:val="0"/>
        <w:spacing w:after="0" w:line="200" w:lineRule="exact"/>
        <w:rPr>
          <w:rFonts w:ascii="Arial" w:hAnsi="Arial" w:cs="Arial"/>
          <w:lang w:val="pt-BR"/>
        </w:rPr>
      </w:pPr>
    </w:p>
    <w:p w:rsidR="00681641" w:rsidRPr="00681641" w:rsidRDefault="00681641">
      <w:pPr>
        <w:widowControl w:val="0"/>
        <w:autoSpaceDE w:val="0"/>
        <w:spacing w:after="0" w:line="200" w:lineRule="exact"/>
        <w:rPr>
          <w:rFonts w:ascii="Arial" w:hAnsi="Arial" w:cs="Arial"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66"/>
        <w:gridCol w:w="851"/>
        <w:gridCol w:w="1417"/>
        <w:gridCol w:w="2552"/>
        <w:gridCol w:w="1276"/>
      </w:tblGrid>
      <w:tr w:rsidR="00176397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6397" w:rsidRPr="00681641" w:rsidRDefault="00176397" w:rsidP="0017639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8.   RelacionamentoReceitaOrcamentaria</w:t>
            </w:r>
          </w:p>
        </w:tc>
      </w:tr>
      <w:tr w:rsidR="00176397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6397" w:rsidRPr="00681641" w:rsidRDefault="00176397" w:rsidP="0017639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contém os relacionamentos dos códigos de receita orçamentária utilizados pela unidade gestora com os códigos utilizados pelo TCE.</w:t>
            </w:r>
          </w:p>
        </w:tc>
      </w:tr>
      <w:tr w:rsidR="00176397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6397" w:rsidRPr="00681641" w:rsidRDefault="00176397" w:rsidP="0017639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033FDF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FDF" w:rsidRPr="00681641" w:rsidRDefault="00176397" w:rsidP="007502BF">
            <w:pPr>
              <w:widowControl w:val="0"/>
              <w:autoSpaceDE w:val="0"/>
              <w:snapToGrid w:val="0"/>
              <w:spacing w:before="51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179" w:lineRule="exact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ili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zad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pela</w:t>
            </w:r>
          </w:p>
          <w:p w:rsidR="00A4411E" w:rsidRPr="00681641" w:rsidRDefault="00A4411E">
            <w:pPr>
              <w:widowControl w:val="0"/>
              <w:autoSpaceDE w:val="0"/>
              <w:spacing w:after="0" w:line="182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D24A5F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A2A47" w:rsidP="00D24A5F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Caractere</w:t>
            </w:r>
            <w:r w:rsidR="00A4411E"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Deno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D24A5F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D24A5F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33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pacing w:after="0" w:line="182" w:lineRule="exact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 xml:space="preserve"> </w:t>
            </w:r>
            <w:r w:rsidR="00612F20"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no TCE</w:t>
            </w:r>
            <w:r w:rsidR="00612F20"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qual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á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D24A5F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7445F9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7445F9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D24A5F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Caractere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D24A5F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áb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il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Corre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onden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7445F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7445F9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4968C1" w:rsidP="007445F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12</w:t>
            </w:r>
            <w:r w:rsidR="007445F9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968C1"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Elenco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973A81" w:rsidRPr="00681641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4968C1" w:rsidP="007445F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12</w:t>
            </w:r>
            <w:r w:rsidR="007445F9"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4968C1" w:rsidP="007445F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13</w:t>
            </w:r>
            <w:r w:rsidR="007445F9"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after="0" w:line="200" w:lineRule="exact"/>
        <w:rPr>
          <w:rFonts w:ascii="Arial" w:hAnsi="Arial" w:cs="Arial"/>
        </w:rPr>
      </w:pPr>
    </w:p>
    <w:p w:rsidR="007502BF" w:rsidRPr="00681641" w:rsidRDefault="007502BF">
      <w:pPr>
        <w:widowControl w:val="0"/>
        <w:autoSpaceDE w:val="0"/>
        <w:spacing w:after="0" w:line="20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908"/>
        <w:gridCol w:w="851"/>
        <w:gridCol w:w="1417"/>
        <w:gridCol w:w="2402"/>
        <w:gridCol w:w="1284"/>
      </w:tblGrid>
      <w:tr w:rsidR="007502BF" w:rsidRPr="00681641" w:rsidTr="00192105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7502B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9.   RelacionamentoReceitaExtra</w:t>
            </w:r>
          </w:p>
        </w:tc>
      </w:tr>
      <w:tr w:rsidR="007502BF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7502B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Relaciona o código Padrão do TCE com as contas contábeis correspondentes no plano de contas da unidade gestora</w:t>
            </w:r>
          </w:p>
        </w:tc>
      </w:tr>
      <w:tr w:rsidR="007502BF" w:rsidRPr="00681641" w:rsidTr="00192105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7502B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7502BF" w:rsidRPr="00681641" w:rsidTr="00192105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2BF" w:rsidRPr="00681641" w:rsidRDefault="007502BF" w:rsidP="007502BF">
            <w:pPr>
              <w:widowControl w:val="0"/>
              <w:autoSpaceDE w:val="0"/>
              <w:snapToGrid w:val="0"/>
              <w:spacing w:before="51" w:after="0" w:line="240" w:lineRule="auto"/>
              <w:ind w:left="8" w:hanging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áb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il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Corre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onden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85C9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85C96"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Elenco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973A81" w:rsidRPr="00681641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377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179" w:lineRule="exact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E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padrão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qual</w:t>
            </w:r>
          </w:p>
          <w:p w:rsidR="00A4411E" w:rsidRPr="00681641" w:rsidRDefault="00A4411E">
            <w:pPr>
              <w:widowControl w:val="0"/>
              <w:autoSpaceDE w:val="0"/>
              <w:spacing w:after="0" w:line="182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81641">
              <w:rPr>
                <w:rFonts w:ascii="Arial" w:hAnsi="Arial" w:cs="Arial"/>
                <w:sz w:val="16"/>
                <w:szCs w:val="16"/>
              </w:rPr>
              <w:t>á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rel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onad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85C96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85C96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85C96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85C96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p w:rsidR="00A4411E" w:rsidRPr="00681641" w:rsidRDefault="00A4411E" w:rsidP="00A35C49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908"/>
        <w:gridCol w:w="851"/>
        <w:gridCol w:w="1417"/>
        <w:gridCol w:w="2402"/>
        <w:gridCol w:w="1284"/>
      </w:tblGrid>
      <w:tr w:rsidR="007E048F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048F" w:rsidRPr="00681641" w:rsidRDefault="007E048F" w:rsidP="007E048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10. RelacionamentoDespesaExtra</w:t>
            </w:r>
          </w:p>
        </w:tc>
      </w:tr>
      <w:tr w:rsidR="007E048F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048F" w:rsidRPr="00681641" w:rsidRDefault="007E048F" w:rsidP="007E048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Relaciona o código Padrão do TCE com as contas contábeis correspondentes no plano de contas da unidade gestora</w:t>
            </w:r>
          </w:p>
        </w:tc>
      </w:tr>
      <w:tr w:rsidR="007E048F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E048F" w:rsidRPr="00681641" w:rsidRDefault="007E048F" w:rsidP="007E048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22279F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22279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22279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1F7687">
            <w:pPr>
              <w:widowControl w:val="0"/>
              <w:autoSpaceDE w:val="0"/>
              <w:snapToGrid w:val="0"/>
              <w:spacing w:before="38" w:after="0" w:line="240" w:lineRule="auto"/>
              <w:ind w:left="43" w:hanging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22279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22279F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9F" w:rsidRPr="00681641" w:rsidRDefault="0022279F" w:rsidP="0022279F">
            <w:pPr>
              <w:widowControl w:val="0"/>
              <w:autoSpaceDE w:val="0"/>
              <w:snapToGrid w:val="0"/>
              <w:spacing w:before="51" w:after="0" w:line="240" w:lineRule="auto"/>
              <w:ind w:lef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ind w:left="43" w:hanging="4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áb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il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Corre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onden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ind w:left="43" w:hanging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B532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2B5325"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Elenco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179" w:lineRule="exact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padrão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,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qual</w:t>
            </w:r>
          </w:p>
          <w:p w:rsidR="00A4411E" w:rsidRPr="00681641" w:rsidRDefault="00A4411E">
            <w:pPr>
              <w:widowControl w:val="0"/>
              <w:autoSpaceDE w:val="0"/>
              <w:spacing w:before="1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81641">
              <w:rPr>
                <w:rFonts w:ascii="Arial" w:hAnsi="Arial" w:cs="Arial"/>
                <w:sz w:val="16"/>
                <w:szCs w:val="16"/>
              </w:rPr>
              <w:t>á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rel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onad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B5325" w:rsidP="001F7687">
            <w:pPr>
              <w:widowControl w:val="0"/>
              <w:autoSpaceDE w:val="0"/>
              <w:snapToGrid w:val="0"/>
              <w:spacing w:before="86" w:after="0" w:line="240" w:lineRule="auto"/>
              <w:ind w:left="43" w:hanging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B5325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2B5325" w:rsidP="001F7687">
            <w:pPr>
              <w:widowControl w:val="0"/>
              <w:autoSpaceDE w:val="0"/>
              <w:snapToGrid w:val="0"/>
              <w:spacing w:before="36" w:after="0" w:line="240" w:lineRule="auto"/>
              <w:ind w:left="43" w:hanging="4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4218F5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 w:rsidP="00151D07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p w:rsidR="00151D07" w:rsidRPr="00681641" w:rsidRDefault="00151D07" w:rsidP="00151D07">
      <w:pPr>
        <w:widowControl w:val="0"/>
        <w:autoSpaceDE w:val="0"/>
        <w:spacing w:before="3"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908"/>
        <w:gridCol w:w="851"/>
        <w:gridCol w:w="1275"/>
        <w:gridCol w:w="2544"/>
        <w:gridCol w:w="1284"/>
      </w:tblGrid>
      <w:tr w:rsidR="00132AC3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32AC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11. PrevisaoReceita</w:t>
            </w:r>
          </w:p>
          <w:p w:rsidR="00132AC3" w:rsidRPr="00681641" w:rsidRDefault="00132AC3" w:rsidP="00132AC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  <w:p w:rsidR="00132AC3" w:rsidRPr="00681641" w:rsidRDefault="00132AC3" w:rsidP="00132AC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132AC3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32AC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os valores da receita orçamentária para o exercício, previstas na Lei orçamentária anual.</w:t>
            </w:r>
          </w:p>
        </w:tc>
      </w:tr>
      <w:tr w:rsidR="00132AC3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32AC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Anual</w:t>
            </w:r>
          </w:p>
        </w:tc>
      </w:tr>
      <w:tr w:rsidR="00132AC3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AC4AC8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AC4AC8">
            <w:pPr>
              <w:widowControl w:val="0"/>
              <w:autoSpaceDE w:val="0"/>
              <w:snapToGrid w:val="0"/>
              <w:spacing w:before="38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AC4AC8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AC3" w:rsidRPr="00681641" w:rsidRDefault="00132AC3" w:rsidP="00AA0631">
            <w:pPr>
              <w:widowControl w:val="0"/>
              <w:autoSpaceDE w:val="0"/>
              <w:snapToGrid w:val="0"/>
              <w:spacing w:before="51" w:after="0" w:line="240" w:lineRule="auto"/>
              <w:ind w:lef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692E8F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681641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C16F30" w:rsidP="00C16F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765EF9" w:rsidP="00C16F30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Caractere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C16F30" w:rsidRPr="00681641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9D1259">
            <w:pPr>
              <w:widowControl w:val="0"/>
              <w:autoSpaceDE w:val="0"/>
              <w:snapToGrid w:val="0"/>
              <w:spacing w:after="0" w:line="240" w:lineRule="auto"/>
              <w:ind w:left="178" w:hanging="3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RelacionamentoReceitaOrcamentaria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alo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prev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7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C16F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="00C16F30"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C16F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C16F30"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7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52F6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Número da unidade gestora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7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C16F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C16F30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C16F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C16F30"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7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7B52F6">
            <w:pPr>
              <w:widowControl w:val="0"/>
              <w:autoSpaceDE w:val="0"/>
              <w:snapToGrid w:val="0"/>
              <w:spacing w:after="0" w:line="240" w:lineRule="auto"/>
              <w:ind w:left="178" w:hanging="37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7B52F6" w:rsidP="00C16F30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="00C16F30"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7B52F6" w:rsidP="00C16F30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="00C16F30"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765EF9">
            <w:pPr>
              <w:widowControl w:val="0"/>
              <w:autoSpaceDE w:val="0"/>
              <w:snapToGrid w:val="0"/>
              <w:spacing w:before="43" w:after="0" w:line="240" w:lineRule="auto"/>
              <w:ind w:left="17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A4411E" w:rsidRPr="00681641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9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912"/>
        <w:gridCol w:w="851"/>
        <w:gridCol w:w="1275"/>
        <w:gridCol w:w="2540"/>
        <w:gridCol w:w="1288"/>
      </w:tblGrid>
      <w:tr w:rsidR="00AC4AC8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12. AtualizacaoOrcamentaria</w:t>
            </w:r>
          </w:p>
        </w:tc>
      </w:tr>
      <w:tr w:rsidR="00AC4AC8" w:rsidRPr="00A026DE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as alterações da LOA ocorridas após o envio do orçamento.</w:t>
            </w:r>
          </w:p>
        </w:tc>
      </w:tr>
      <w:tr w:rsidR="00AC4AC8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AC4AC8" w:rsidRPr="00681641" w:rsidTr="00192105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C4AC8" w:rsidP="00AC4AC8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C8" w:rsidRPr="00681641" w:rsidRDefault="00AA0631" w:rsidP="00AA0631">
            <w:pPr>
              <w:widowControl w:val="0"/>
              <w:autoSpaceDE w:val="0"/>
              <w:snapToGrid w:val="0"/>
              <w:spacing w:before="51" w:after="0" w:line="240" w:lineRule="auto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ual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0C6291" w:rsidRPr="00681641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52F6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Identificação da 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0C6291"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  <w:r w:rsidR="000C6291"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52F6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765EF9"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="00765EF9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765EF9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</w:t>
            </w:r>
            <w:r w:rsidR="000C6291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  <w:r w:rsidR="000C6291" w:rsidRPr="00681641"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7B52F6"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7B52F6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66762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RelacionamentoFonteRecurso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  <w:r w:rsidR="000C6291"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52F6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Tipo da Norma de Atualização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  <w:r w:rsidR="000C6291" w:rsidRPr="00681641">
              <w:rPr>
                <w:rFonts w:ascii="Arial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4</w:t>
            </w:r>
            <w:r w:rsidR="000C6291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Numérico (1)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Tabela interna </w:t>
            </w:r>
            <w:r w:rsidR="00B05816" w:rsidRPr="00681641">
              <w:rPr>
                <w:rFonts w:ascii="Arial" w:hAnsi="Arial" w:cs="Arial"/>
                <w:sz w:val="16"/>
                <w:szCs w:val="16"/>
                <w:lang w:val="pt-BR"/>
              </w:rPr>
              <w:t>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2F6" w:rsidRPr="00681641" w:rsidRDefault="007B52F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7B52F6" w:rsidRPr="00681641">
              <w:rPr>
                <w:rFonts w:ascii="Arial" w:hAnsi="Arial" w:cs="Arial"/>
                <w:sz w:val="16"/>
                <w:szCs w:val="16"/>
                <w:lang w:val="pt-BR"/>
              </w:rPr>
              <w:t>a norma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aber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0C6291"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D378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NormaAtualizacao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egor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ô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455F8F"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7B52F6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 Grupo 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urez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odal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pl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çã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6877F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El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850E3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  <w:r w:rsidR="006877FE"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alo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zad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 w:rsidR="006877FE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EC69A2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7</w:t>
            </w:r>
            <w:r w:rsidR="006877FE"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0C6291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8</w:t>
            </w:r>
            <w:r w:rsidR="006877FE"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AF68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681641" w:rsidRDefault="00A4411E" w:rsidP="00A35C49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A4411E" w:rsidRPr="00681641" w:rsidRDefault="00A4411E" w:rsidP="00A35C49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908"/>
        <w:gridCol w:w="851"/>
        <w:gridCol w:w="1275"/>
        <w:gridCol w:w="2544"/>
        <w:gridCol w:w="1284"/>
      </w:tblGrid>
      <w:tr w:rsidR="00AA0631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AA063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13. NormaAtualizacao</w:t>
            </w:r>
          </w:p>
        </w:tc>
      </w:tr>
      <w:tr w:rsidR="00AA0631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AA063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das normas de atualização orçamentária, decretos ou não, utilizados na tabela de Atualização Orçamentária</w:t>
            </w:r>
          </w:p>
        </w:tc>
      </w:tr>
      <w:tr w:rsidR="00AA0631" w:rsidRPr="00681641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AA063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AA0631" w:rsidRPr="00681641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1" w:rsidRPr="00681641" w:rsidRDefault="00AA0631" w:rsidP="00AA0631">
            <w:pPr>
              <w:widowControl w:val="0"/>
              <w:autoSpaceDE w:val="0"/>
              <w:snapToGrid w:val="0"/>
              <w:spacing w:before="51" w:after="0" w:line="240" w:lineRule="auto"/>
              <w:ind w:left="8" w:hanging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8E5F1B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NNNN</w:t>
            </w:r>
            <w:r w:rsidR="00A4411E" w:rsidRPr="00681641">
              <w:rPr>
                <w:rFonts w:ascii="Arial" w:hAnsi="Arial" w:cs="Arial"/>
                <w:spacing w:val="1"/>
                <w:sz w:val="16"/>
                <w:szCs w:val="16"/>
              </w:rPr>
              <w:t>AA</w:t>
            </w:r>
            <w:r w:rsidR="00A4411E"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Le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zo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u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8E5F1B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NNNN</w:t>
            </w:r>
            <w:r w:rsidR="00A4411E" w:rsidRPr="00681641">
              <w:rPr>
                <w:rFonts w:ascii="Arial" w:hAnsi="Arial" w:cs="Arial"/>
                <w:spacing w:val="1"/>
                <w:sz w:val="16"/>
                <w:szCs w:val="16"/>
              </w:rPr>
              <w:t>AA</w:t>
            </w:r>
            <w:r w:rsidR="00A4411E"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8E5F1B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D16982" w:rsidRPr="00681641" w:rsidTr="00192105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Tipo da Norma de Atualização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Sim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</w:t>
            </w:r>
            <w:r w:rsidR="008E5F1B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</w:t>
            </w:r>
            <w:r w:rsidR="008E5F1B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Tabela interna </w:t>
            </w:r>
            <w:r w:rsidR="00B05816" w:rsidRPr="00681641">
              <w:rPr>
                <w:rFonts w:ascii="Arial" w:hAnsi="Arial" w:cs="Arial"/>
                <w:sz w:val="16"/>
                <w:szCs w:val="16"/>
                <w:lang w:val="pt-BR"/>
              </w:rPr>
              <w:t>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982" w:rsidRPr="00681641" w:rsidRDefault="00D16982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D16982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="008E5F1B" w:rsidRPr="00681641"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D16982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="008E5F1B" w:rsidRPr="00681641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2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A4411E" w:rsidRPr="00681641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06654C" w:rsidRPr="00681641" w:rsidRDefault="0006654C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9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8"/>
      </w:tblGrid>
      <w:tr w:rsidR="00791A64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791A6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14. Empenhos</w:t>
            </w:r>
          </w:p>
        </w:tc>
      </w:tr>
      <w:tr w:rsidR="00791A64" w:rsidRPr="00A026DE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791A6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81641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empenhos realizados no mês.</w:t>
            </w:r>
          </w:p>
        </w:tc>
      </w:tr>
      <w:tr w:rsidR="00791A64" w:rsidRPr="00681641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791A6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791A64" w:rsidRPr="00681641" w:rsidTr="00192105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81641">
              <w:rPr>
                <w:rFonts w:ascii="Arial" w:hAnsi="Arial" w:cs="Arial"/>
                <w:sz w:val="16"/>
                <w:szCs w:val="16"/>
              </w:rPr>
              <w:t>scr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81641">
              <w:rPr>
                <w:rFonts w:ascii="Arial" w:hAnsi="Arial" w:cs="Arial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1F7687">
            <w:pPr>
              <w:widowControl w:val="0"/>
              <w:autoSpaceDE w:val="0"/>
              <w:snapToGrid w:val="0"/>
              <w:spacing w:before="38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81641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po /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</w:rPr>
              <w:t>ama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bs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</w:rPr>
              <w:t>ação 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A64" w:rsidRPr="00681641" w:rsidRDefault="00791A64" w:rsidP="00791A64">
            <w:pPr>
              <w:widowControl w:val="0"/>
              <w:autoSpaceDE w:val="0"/>
              <w:snapToGrid w:val="0"/>
              <w:spacing w:before="51" w:after="0" w:line="240" w:lineRule="auto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81641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816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rogra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(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j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. /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. / 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81641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Identificação da 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126A0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126A0D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  <w:r w:rsidR="00B05816"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126A0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3</w:t>
            </w:r>
            <w:r w:rsidR="00B05816"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egor</w:t>
            </w:r>
            <w:r w:rsidRPr="00681641">
              <w:rPr>
                <w:rFonts w:ascii="Arial" w:hAnsi="Arial" w:cs="Arial"/>
                <w:sz w:val="16"/>
                <w:szCs w:val="16"/>
              </w:rPr>
              <w:t>ia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ô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do Grupo 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urez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Modalidade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li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çã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  <w:r w:rsidR="00B05816"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Elemento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 da Dotação</w:t>
            </w:r>
            <w:r w:rsidR="002F57F3"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 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  <w:r w:rsidR="00B05816" w:rsidRPr="00681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81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86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ub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Elemento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86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0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99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9</w:t>
            </w:r>
          </w:p>
          <w:p w:rsidR="00F653FC" w:rsidRPr="00681641" w:rsidRDefault="00F653FC">
            <w:pPr>
              <w:widowControl w:val="0"/>
              <w:autoSpaceDE w:val="0"/>
              <w:spacing w:after="0" w:line="182" w:lineRule="exact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quand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ss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ubElemento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Modalidade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B05816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D23F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Número do empenho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F653FC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penhad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Valor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F653FC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595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(510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/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CN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</w:rPr>
              <w:t>J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redo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596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930479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(14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F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orne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edo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  <w:r w:rsidR="00667627" w:rsidRPr="00681641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P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ed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L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61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4559E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Caractere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</w:rPr>
              <w:t>(9</w:t>
            </w:r>
            <w:r w:rsidR="00F653FC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692E8F" w:rsidP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 xml:space="preserve"> NNNN/AAAA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Código </w:t>
            </w:r>
            <w:r w:rsidR="00010ECE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010ECE"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010ECE" w:rsidRPr="00681641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="00F653FC"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F653FC"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F653FC"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="00F653FC"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F653FC"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F653FC"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B05816" w:rsidRPr="00681641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F653FC" w:rsidRPr="00681641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F653FC"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692E8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RelacionamentoFonteRecurso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F</w:t>
            </w:r>
            <w:r w:rsidRPr="00681641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ordenado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81641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</w:rPr>
              <w:t>31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rdenado</w:t>
            </w:r>
            <w:r w:rsidRPr="00681641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Código do elemento de despesa do empenho</w:t>
            </w:r>
            <w:r w:rsidR="002F57F3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747850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6</w:t>
            </w:r>
            <w:r w:rsidR="00930479" w:rsidRPr="00681641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33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81641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81641">
              <w:rPr>
                <w:rFonts w:ascii="Arial" w:hAnsi="Arial" w:cs="Arial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F653FC" w:rsidRPr="00681641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T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06763D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634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06763D" w:rsidP="001F7687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639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81641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81641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81641">
              <w:rPr>
                <w:rFonts w:ascii="Arial" w:hAnsi="Arial" w:cs="Arial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8164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81641">
              <w:rPr>
                <w:rFonts w:ascii="Arial" w:hAnsi="Arial" w:cs="Arial"/>
                <w:sz w:val="16"/>
                <w:szCs w:val="16"/>
              </w:rPr>
              <w:t>=</w:t>
            </w:r>
            <w:r w:rsidRPr="00681641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81641">
              <w:rPr>
                <w:rFonts w:ascii="Arial" w:hAnsi="Arial" w:cs="Arial"/>
                <w:sz w:val="16"/>
                <w:szCs w:val="16"/>
              </w:rPr>
              <w:t>Z</w:t>
            </w:r>
            <w:r w:rsidRPr="0068164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81641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81641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8164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3FC" w:rsidRPr="00681641" w:rsidRDefault="00F653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A4411E" w:rsidRPr="00681641" w:rsidRDefault="002F57F3" w:rsidP="0060355D">
      <w:pPr>
        <w:pStyle w:val="Default"/>
        <w:ind w:left="142" w:right="-34"/>
        <w:jc w:val="both"/>
        <w:rPr>
          <w:rFonts w:ascii="Arial" w:hAnsi="Arial" w:cs="Arial"/>
          <w:sz w:val="20"/>
          <w:szCs w:val="20"/>
        </w:rPr>
      </w:pPr>
      <w:r w:rsidRPr="00681641">
        <w:rPr>
          <w:rFonts w:ascii="Arial" w:hAnsi="Arial" w:cs="Arial"/>
          <w:sz w:val="20"/>
          <w:szCs w:val="20"/>
        </w:rPr>
        <w:t>* Os elementos de despesa da dotação e do empenho só poderão ser diferentes se o elemento da dotação for “A Classificar”. Os elementos de despesa da dotação e do empenho só poderão ser iguais se o elemento da dotação não for “A Classificar”. O código do elemento de despesa do empenho não poderá ser “A Classificar”.</w:t>
      </w:r>
    </w:p>
    <w:p w:rsidR="005F1423" w:rsidRPr="00484C5F" w:rsidRDefault="005F1423" w:rsidP="005F1423">
      <w:pPr>
        <w:pStyle w:val="Default"/>
        <w:ind w:left="142" w:right="-461"/>
        <w:jc w:val="both"/>
        <w:rPr>
          <w:rFonts w:ascii="Arial" w:hAnsi="Arial" w:cs="Arial"/>
          <w:sz w:val="22"/>
          <w:szCs w:val="22"/>
        </w:rPr>
      </w:pPr>
    </w:p>
    <w:p w:rsidR="00484C5F" w:rsidRPr="00484C5F" w:rsidRDefault="00484C5F" w:rsidP="005F1423">
      <w:pPr>
        <w:pStyle w:val="Default"/>
        <w:ind w:left="142" w:right="-461"/>
        <w:jc w:val="both"/>
        <w:rPr>
          <w:rFonts w:ascii="Arial" w:hAnsi="Arial" w:cs="Arial"/>
          <w:sz w:val="22"/>
          <w:szCs w:val="22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D5413A" w:rsidRPr="00484C5F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15. EmpenhoEstorno</w:t>
            </w:r>
          </w:p>
        </w:tc>
      </w:tr>
      <w:tr w:rsidR="00D5413A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das anulações dos empenhos realizados no mês.</w:t>
            </w:r>
          </w:p>
        </w:tc>
      </w:tr>
      <w:tr w:rsidR="00D5413A" w:rsidRPr="00484C5F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5413A" w:rsidRPr="00484C5F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51" w:after="0" w:line="240" w:lineRule="auto"/>
              <w:ind w:lef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3603A7"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92E8F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UnidadeOrcamentaria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92E8F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Empenhos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ornad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D125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Valor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CD2415" w:rsidRPr="00484C5F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A4411E" w:rsidRPr="00484C5F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603A7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D5413A" w:rsidRPr="00484C5F" w:rsidRDefault="00D5413A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06654C" w:rsidRPr="00484C5F" w:rsidRDefault="0006654C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9D1259" w:rsidRPr="00484C5F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EmpenhoReforco</w:t>
            </w:r>
          </w:p>
        </w:tc>
      </w:tr>
      <w:tr w:rsidR="009D1259" w:rsidRPr="00A026DE" w:rsidTr="00192105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reforços dos empenhos realizados no mês.</w:t>
            </w:r>
          </w:p>
        </w:tc>
      </w:tr>
      <w:tr w:rsidR="009D1259" w:rsidRPr="00484C5F" w:rsidTr="00192105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9D1259" w:rsidRPr="00484C5F" w:rsidTr="00192105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51" w:after="0" w:line="240" w:lineRule="auto"/>
              <w:ind w:lef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322D23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UnidadeOrcamentaria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322D23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Empenhos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reforço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reforço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78186D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="009D1259"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D1259" w:rsidRPr="00484C5F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9D1259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reforçado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78186D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="009D1259"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D1259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9D1259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D1259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reforço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A9032F" w:rsidRPr="00484C5F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9D1259" w:rsidRPr="00484C5F" w:rsidTr="00192105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259" w:rsidRPr="00484C5F" w:rsidRDefault="009D1259" w:rsidP="00811B12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9D1259" w:rsidRPr="00484C5F" w:rsidRDefault="009D1259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06654C" w:rsidRPr="00484C5F" w:rsidRDefault="0006654C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9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8"/>
      </w:tblGrid>
      <w:tr w:rsidR="00D5413A" w:rsidRPr="00484C5F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. </w:t>
            </w:r>
            <w:r w:rsidR="0060355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Liquidação</w:t>
            </w:r>
          </w:p>
        </w:tc>
      </w:tr>
      <w:tr w:rsidR="00D5413A" w:rsidRPr="00A026DE" w:rsidTr="00192105">
        <w:trPr>
          <w:trHeight w:val="284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das liquidações ocorridas no mês, referentes a empenhos emitidos no exercício.</w:t>
            </w:r>
          </w:p>
        </w:tc>
      </w:tr>
      <w:tr w:rsidR="00D5413A" w:rsidRPr="00484C5F" w:rsidTr="00192105">
        <w:trPr>
          <w:trHeight w:hRule="exact" w:val="286"/>
        </w:trPr>
        <w:tc>
          <w:tcPr>
            <w:tcW w:w="1109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5413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5413A" w:rsidRPr="00484C5F" w:rsidTr="00192105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1F7687">
            <w:pPr>
              <w:widowControl w:val="0"/>
              <w:autoSpaceDE w:val="0"/>
              <w:snapToGrid w:val="0"/>
              <w:spacing w:before="38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D5413A" w:rsidP="00412883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13A" w:rsidRPr="00484C5F" w:rsidRDefault="001F7687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192105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22D23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36A05"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D23F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D23F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o(1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–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fiscal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9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–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D0A1D" w:rsidP="001F7687">
            <w:pPr>
              <w:widowControl w:val="0"/>
              <w:autoSpaceDE w:val="0"/>
              <w:snapToGrid w:val="0"/>
              <w:spacing w:before="86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ere(20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fiscal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qu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  <w:p w:rsidR="00A4411E" w:rsidRPr="00484C5F" w:rsidRDefault="00A4411E">
            <w:pPr>
              <w:widowControl w:val="0"/>
              <w:autoSpaceDE w:val="0"/>
              <w:spacing w:after="0" w:line="182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á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liquidado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="00765EF9" w:rsidRPr="00484C5F">
              <w:rPr>
                <w:rFonts w:ascii="Arial" w:hAnsi="Arial" w:cs="Arial"/>
                <w:spacing w:val="1"/>
                <w:sz w:val="16"/>
                <w:szCs w:val="16"/>
              </w:rPr>
              <w:t>ão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Sé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z w:val="16"/>
                <w:szCs w:val="16"/>
              </w:rPr>
              <w:t>ie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(5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z w:val="16"/>
                <w:szCs w:val="16"/>
              </w:rPr>
              <w:t>ie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fiscal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="00446FFC" w:rsidRPr="00484C5F">
              <w:rPr>
                <w:rFonts w:ascii="Arial" w:hAnsi="Arial" w:cs="Arial"/>
                <w:spacing w:val="1"/>
                <w:sz w:val="16"/>
                <w:szCs w:val="16"/>
              </w:rPr>
              <w:t>ão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484C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er(2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fiscal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46FFC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35125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 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="00436A05" w:rsidRPr="00484C5F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 w:rsidP="001F7687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59</w:t>
            </w:r>
            <w:r w:rsidR="00436A05" w:rsidRPr="00484C5F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(510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125" w:rsidRPr="00484C5F" w:rsidRDefault="00335125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73A81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973A8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973A81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973A81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597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973A81" w:rsidP="001F7687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598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973A81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RelacionamentoFonteRecurso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322D23" w:rsidP="00973A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59</w:t>
            </w:r>
            <w:r w:rsidR="00973A81"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36A05" w:rsidP="001F7687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60</w:t>
            </w:r>
            <w:r w:rsidR="00973A81"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484C5F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p w:rsidR="00A4411E" w:rsidRPr="00484C5F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52"/>
        <w:gridCol w:w="771"/>
        <w:gridCol w:w="713"/>
        <w:gridCol w:w="1372"/>
        <w:gridCol w:w="2722"/>
        <w:gridCol w:w="1284"/>
      </w:tblGrid>
      <w:tr w:rsidR="00EA7672" w:rsidRPr="00484C5F" w:rsidTr="00192105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EA767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Pagamentos</w:t>
            </w:r>
          </w:p>
        </w:tc>
      </w:tr>
      <w:tr w:rsidR="00EA7672" w:rsidRPr="00A026DE" w:rsidTr="00192105">
        <w:trPr>
          <w:trHeight w:val="284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EA767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pagamentos ocorridos no mês, referentes a empenhos emitidos no exercício.</w:t>
            </w:r>
          </w:p>
        </w:tc>
      </w:tr>
      <w:tr w:rsidR="00EA7672" w:rsidRPr="00484C5F" w:rsidTr="00192105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EA767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EA7672" w:rsidRPr="00484C5F" w:rsidTr="00192105">
        <w:trPr>
          <w:trHeight w:hRule="exact" w:val="286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EA7672" w:rsidP="001F768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672" w:rsidRPr="00484C5F" w:rsidRDefault="001F7687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22D23" w:rsidP="00322D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D0A1D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9A25DF"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pag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9A25DF" w:rsidP="001F768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21B2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F76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21B28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321B28" w:rsidP="001F768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48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1B28" w:rsidRPr="00484C5F" w:rsidRDefault="00321B28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p w:rsidR="0006654C" w:rsidRPr="00484C5F" w:rsidRDefault="0006654C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52"/>
        <w:gridCol w:w="771"/>
        <w:gridCol w:w="713"/>
        <w:gridCol w:w="1372"/>
        <w:gridCol w:w="2722"/>
        <w:gridCol w:w="1284"/>
      </w:tblGrid>
      <w:tr w:rsidR="00321B28" w:rsidRPr="00484C5F" w:rsidTr="00192105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ItemPagamento</w:t>
            </w:r>
          </w:p>
        </w:tc>
      </w:tr>
      <w:tr w:rsidR="00321B28" w:rsidRPr="00A026DE" w:rsidTr="00192105">
        <w:trPr>
          <w:trHeight w:val="284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Esta tabela deverá conter informações </w:t>
            </w:r>
            <w:r w:rsidR="00E64A4B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de cada parte que compõem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os pagamentos ocorridos no mês.</w:t>
            </w:r>
          </w:p>
        </w:tc>
      </w:tr>
      <w:tr w:rsidR="00321B28" w:rsidRPr="00484C5F" w:rsidTr="00192105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lastRenderedPageBreak/>
              <w:t>Periodicidade: Mensal</w:t>
            </w:r>
          </w:p>
        </w:tc>
      </w:tr>
      <w:tr w:rsidR="00321B28" w:rsidRPr="00484C5F" w:rsidTr="00192105">
        <w:trPr>
          <w:trHeight w:hRule="exact" w:val="286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2D23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DC7612" w:rsidP="00DC761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Pagamentos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pag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B607BA" w:rsidRPr="00484C5F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5C7623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="00321B28"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321B28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321B28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déb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B607BA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62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Cada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roCon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22D23" w:rsidRPr="00484C5F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hequ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63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DC7612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68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déb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au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69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B607BA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79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765EF9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(FEBRABAN)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B607BA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765EF9" w:rsidP="00765EF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Tabela interna 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agên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B607BA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89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="00B607BA"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765EF9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Código </w:t>
            </w:r>
            <w:r w:rsidR="00321B28"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da </w:t>
            </w:r>
            <w:r w:rsidR="00321B28" w:rsidRPr="00484C5F">
              <w:rPr>
                <w:rFonts w:ascii="Arial" w:hAnsi="Arial" w:cs="Arial"/>
                <w:sz w:val="16"/>
                <w:szCs w:val="16"/>
                <w:lang w:val="pt-BR"/>
              </w:rPr>
              <w:t>Fonte</w:t>
            </w:r>
            <w:r w:rsidR="00321B28"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="00321B28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321B28"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321B28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321B28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321B28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321B28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321B28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321B28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="00321B28" w:rsidRPr="00484C5F">
              <w:rPr>
                <w:rFonts w:ascii="Arial" w:hAnsi="Arial" w:cs="Arial"/>
                <w:sz w:val="16"/>
                <w:szCs w:val="16"/>
                <w:lang w:val="pt-BR"/>
              </w:rPr>
              <w:t>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B607BA" w:rsidRPr="00484C5F">
              <w:rPr>
                <w:rFonts w:ascii="Arial" w:hAnsi="Arial" w:cs="Arial"/>
                <w:spacing w:val="-1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6C3016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RelacionamentoFonteRecurso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B607BA" w:rsidRPr="00484C5F">
              <w:rPr>
                <w:rFonts w:ascii="Arial" w:hAnsi="Arial" w:cs="Arial"/>
                <w:spacing w:val="-1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765EF9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321B28" w:rsidRPr="00484C5F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321B28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Tabela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Número sequencial do pagamento 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="00B607BA" w:rsidRPr="00484C5F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321B28" w:rsidRPr="00484C5F" w:rsidTr="00192105">
        <w:trPr>
          <w:trHeight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111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 w:rsidR="00B607BA" w:rsidRPr="00484C5F">
              <w:rPr>
                <w:rFonts w:ascii="Arial" w:hAnsi="Arial" w:cs="Arial"/>
                <w:spacing w:val="1"/>
                <w:sz w:val="16"/>
                <w:szCs w:val="16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B28" w:rsidRPr="00484C5F" w:rsidRDefault="00321B28" w:rsidP="00B607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B28" w:rsidRPr="00484C5F" w:rsidRDefault="00321B28" w:rsidP="0060355D">
      <w:pPr>
        <w:pStyle w:val="Default"/>
        <w:ind w:left="142" w:right="-34"/>
        <w:jc w:val="both"/>
        <w:rPr>
          <w:rFonts w:ascii="Arial" w:hAnsi="Arial" w:cs="Arial"/>
          <w:sz w:val="20"/>
          <w:szCs w:val="20"/>
        </w:rPr>
      </w:pPr>
      <w:r w:rsidRPr="00484C5F">
        <w:rPr>
          <w:rFonts w:ascii="Arial" w:hAnsi="Arial" w:cs="Arial"/>
          <w:sz w:val="20"/>
          <w:szCs w:val="20"/>
        </w:rPr>
        <w:t>* Número sequencial dos pagamentos feitos relativos a cada parcela. Exemplo: quando da utilização de mais de um cheque para pagamento de uma mesma parcela de obrigação.</w:t>
      </w:r>
    </w:p>
    <w:p w:rsidR="00AC0281" w:rsidRPr="00484C5F" w:rsidRDefault="00AC0281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p w:rsidR="0006763D" w:rsidRPr="00484C5F" w:rsidRDefault="0006763D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1"/>
        <w:gridCol w:w="658"/>
        <w:gridCol w:w="778"/>
        <w:gridCol w:w="719"/>
        <w:gridCol w:w="1384"/>
        <w:gridCol w:w="2631"/>
        <w:gridCol w:w="1276"/>
      </w:tblGrid>
      <w:tr w:rsidR="00DE3943" w:rsidRPr="00484C5F" w:rsidTr="00F742BC">
        <w:trPr>
          <w:trHeight w:hRule="exact" w:val="291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361064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</w:t>
            </w:r>
            <w:r w:rsidR="00DE3943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. </w:t>
            </w:r>
            <w:r w:rsidR="006C3016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Retenção</w:t>
            </w:r>
          </w:p>
        </w:tc>
      </w:tr>
      <w:tr w:rsidR="00DE3943" w:rsidRPr="00A026DE" w:rsidTr="00F742BC">
        <w:trPr>
          <w:trHeight w:val="289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2870B0">
            <w:pPr>
              <w:widowControl w:val="0"/>
              <w:autoSpaceDE w:val="0"/>
              <w:snapToGrid w:val="0"/>
              <w:spacing w:before="38" w:after="0" w:line="240" w:lineRule="auto"/>
              <w:ind w:left="8" w:right="229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Valores retidos quando da realização dos pagamentos referentes a empenhos emitidos no exercício</w:t>
            </w:r>
          </w:p>
        </w:tc>
      </w:tr>
      <w:tr w:rsidR="00DE3943" w:rsidRPr="00484C5F" w:rsidTr="00F742BC">
        <w:trPr>
          <w:trHeight w:hRule="exact" w:val="291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E3943" w:rsidRPr="00484C5F" w:rsidTr="00F742BC">
        <w:trPr>
          <w:trHeight w:hRule="exact" w:val="291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412883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412883">
            <w:pPr>
              <w:widowControl w:val="0"/>
              <w:autoSpaceDE w:val="0"/>
              <w:snapToGrid w:val="0"/>
              <w:spacing w:before="38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412883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412883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412883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w w:val="99"/>
                <w:sz w:val="14"/>
                <w:szCs w:val="14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36" w:after="0" w:line="240" w:lineRule="auto"/>
              <w:ind w:left="19" w:hanging="19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A7024F" w:rsidRPr="00484C5F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penho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Pagamentos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484C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uad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ind w:left="19" w:hanging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7024F" w:rsidP="00412883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300"/>
        </w:trPr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128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5C7623" w:rsidP="00412883">
            <w:pPr>
              <w:widowControl w:val="0"/>
              <w:autoSpaceDE w:val="0"/>
              <w:snapToGrid w:val="0"/>
              <w:spacing w:before="36" w:after="0" w:line="240" w:lineRule="auto"/>
              <w:ind w:left="19" w:hanging="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5C7623" w:rsidP="0041288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11E" w:rsidRPr="00484C5F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p w:rsidR="00A4411E" w:rsidRPr="00484C5F" w:rsidRDefault="00A4411E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4"/>
        <w:gridCol w:w="643"/>
        <w:gridCol w:w="780"/>
        <w:gridCol w:w="706"/>
        <w:gridCol w:w="1380"/>
        <w:gridCol w:w="2838"/>
        <w:gridCol w:w="1134"/>
      </w:tblGrid>
      <w:tr w:rsidR="00DE3943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361064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DE3943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1. ReceitaOrcamentaria</w:t>
            </w:r>
          </w:p>
        </w:tc>
      </w:tr>
      <w:tr w:rsidR="00DE3943" w:rsidRPr="00A026DE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Valores de receita orçamentária registrada no mês.</w:t>
            </w:r>
          </w:p>
        </w:tc>
      </w:tr>
      <w:tr w:rsidR="00DE3943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E3943" w:rsidRPr="00484C5F" w:rsidTr="00F742BC">
        <w:trPr>
          <w:trHeight w:hRule="exact" w:val="28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9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after="0" w:line="19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av</w:t>
            </w:r>
            <w:r w:rsidR="001C57E9"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1C57E9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w w:val="99"/>
                <w:sz w:val="14"/>
                <w:szCs w:val="14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11E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484C5F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C51B6" w:rsidP="0084448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Caracter</w:t>
            </w:r>
            <w:r w:rsidR="002870B0"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844486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="000350C1" w:rsidRPr="00484C5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entar</w:t>
            </w:r>
            <w:r w:rsidRPr="00484C5F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ensal </w:t>
            </w:r>
            <w:r w:rsidRPr="00484C5F">
              <w:rPr>
                <w:rFonts w:ascii="Arial" w:hAnsi="Arial" w:cs="Arial"/>
                <w:sz w:val="16"/>
                <w:szCs w:val="16"/>
              </w:rPr>
              <w:t>lançado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F16CF2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A4411E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C51B6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484C5F" w:rsidRDefault="00AC51B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Número da unidade gestora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484C5F" w:rsidRDefault="00AC51B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1049E8" w:rsidRDefault="00AC51B6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1049E8" w:rsidRDefault="00B41DE2" w:rsidP="00B41DE2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484C5F" w:rsidRDefault="00AC51B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484C5F" w:rsidRDefault="00AC51B6" w:rsidP="007F72F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86D17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1B6" w:rsidRPr="00484C5F" w:rsidRDefault="00AC51B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73A81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Código 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973A81"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973A81"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F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="00973A81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="00973A81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973A81"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973A81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973A81"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973A81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973A81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973A81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973A81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973A81"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5C7623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1049E8" w:rsidRDefault="00B41DE2" w:rsidP="00B41DE2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1049E8" w:rsidRDefault="00973A81" w:rsidP="00B41DE2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B41DE2"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973A81" w:rsidRPr="00484C5F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973A81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RelacionamentoFonteRecurso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A81" w:rsidRPr="00484C5F" w:rsidRDefault="00973A81" w:rsidP="00973A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973A81" w:rsidP="00B41DE2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w w:val="99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4</w:t>
            </w:r>
            <w:r w:rsidR="00B41DE2" w:rsidRPr="001049E8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973A81" w:rsidP="00B41DE2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w w:val="99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4</w:t>
            </w:r>
            <w:r w:rsidR="00B41DE2" w:rsidRPr="001049E8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3943" w:rsidRPr="00484C5F" w:rsidRDefault="00DE3943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p w:rsidR="00E118D1" w:rsidRPr="00484C5F" w:rsidRDefault="00E118D1" w:rsidP="0006654C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771"/>
        <w:gridCol w:w="713"/>
        <w:gridCol w:w="1372"/>
        <w:gridCol w:w="2722"/>
        <w:gridCol w:w="1104"/>
      </w:tblGrid>
      <w:tr w:rsidR="00DE3943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ReceitaExtra</w:t>
            </w:r>
          </w:p>
        </w:tc>
      </w:tr>
      <w:tr w:rsidR="00DE3943" w:rsidRPr="00A026DE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Valores de receita extra – orçamentária registrada no mês</w:t>
            </w:r>
          </w:p>
        </w:tc>
      </w:tr>
      <w:tr w:rsidR="00DE3943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E394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E3943" w:rsidRPr="00484C5F" w:rsidTr="00F742BC">
        <w:trPr>
          <w:trHeight w:hRule="exact" w:val="286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484C5F">
              <w:rPr>
                <w:rFonts w:ascii="Arial" w:hAnsi="Arial" w:cs="Arial"/>
                <w:sz w:val="16"/>
                <w:szCs w:val="16"/>
              </w:rPr>
              <w:t>scr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484C5F">
              <w:rPr>
                <w:rFonts w:ascii="Arial" w:hAnsi="Arial" w:cs="Arial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1C57E9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484C5F">
              <w:rPr>
                <w:rFonts w:ascii="Arial" w:hAnsi="Arial" w:cs="Arial"/>
                <w:sz w:val="16"/>
                <w:szCs w:val="16"/>
              </w:rPr>
              <w:t>F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484C5F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DE394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po /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ama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1C57E9" w:rsidP="001C57E9">
            <w:pPr>
              <w:widowControl w:val="0"/>
              <w:tabs>
                <w:tab w:val="left" w:pos="2692"/>
              </w:tabs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bs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484C5F">
              <w:rPr>
                <w:rFonts w:ascii="Arial" w:hAnsi="Arial" w:cs="Arial"/>
                <w:sz w:val="16"/>
                <w:szCs w:val="16"/>
              </w:rPr>
              <w:t>ação /</w:t>
            </w:r>
            <w:r w:rsidRPr="00484C5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g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943" w:rsidRPr="00484C5F" w:rsidRDefault="001C57E9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484C5F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11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Contábil Corre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onden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z w:val="16"/>
                <w:szCs w:val="16"/>
              </w:rPr>
              <w:t>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6E0256" w:rsidRPr="00484C5F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="00A850E3" w:rsidRPr="00484C5F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rn</w:t>
            </w:r>
            <w:r w:rsidRPr="00484C5F">
              <w:rPr>
                <w:rFonts w:ascii="Arial" w:hAnsi="Arial" w:cs="Arial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0642C3" w:rsidRPr="00484C5F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A4411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ensal </w:t>
            </w:r>
            <w:r w:rsidRPr="00484C5F">
              <w:rPr>
                <w:rFonts w:ascii="Arial" w:hAnsi="Arial" w:cs="Arial"/>
                <w:sz w:val="16"/>
                <w:szCs w:val="16"/>
              </w:rPr>
              <w:t>lançado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4A14A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484C5F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A14A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4A14A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Número da unidade gestora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4A14AE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6E0256" w:rsidP="001C57E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4A14A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4A14AE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84C5F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4AE" w:rsidRPr="00484C5F" w:rsidRDefault="004A14A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10600F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lastRenderedPageBreak/>
              <w:t xml:space="preserve">Código </w:t>
            </w:r>
            <w:r w:rsidR="0010600F"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da </w:t>
            </w:r>
            <w:r w:rsidR="0010600F" w:rsidRPr="00484C5F">
              <w:rPr>
                <w:rFonts w:ascii="Arial" w:hAnsi="Arial" w:cs="Arial"/>
                <w:sz w:val="16"/>
                <w:szCs w:val="16"/>
                <w:lang w:val="pt-BR"/>
              </w:rPr>
              <w:t>Fonte</w:t>
            </w:r>
            <w:r w:rsidR="0010600F" w:rsidRPr="00484C5F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="0010600F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10600F" w:rsidRPr="00484C5F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10600F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10600F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10600F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10600F" w:rsidRPr="00484C5F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10600F" w:rsidRPr="00484C5F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10600F" w:rsidRPr="00484C5F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5C7623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10600F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10600F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10600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RelacionamentoFonteRecurso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484C5F" w:rsidRDefault="0010600F" w:rsidP="0010600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T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 w:rsidP="001C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</w:t>
            </w:r>
            <w:r w:rsidR="0010600F"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6E0256" w:rsidP="001C57E9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</w:t>
            </w:r>
            <w:r w:rsidR="0060545C" w:rsidRPr="00484C5F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484C5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484C5F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484C5F">
              <w:rPr>
                <w:rFonts w:ascii="Arial" w:hAnsi="Arial" w:cs="Arial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484C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484C5F">
              <w:rPr>
                <w:rFonts w:ascii="Arial" w:hAnsi="Arial" w:cs="Arial"/>
                <w:sz w:val="16"/>
                <w:szCs w:val="16"/>
              </w:rPr>
              <w:t>=</w:t>
            </w:r>
            <w:r w:rsidRPr="00484C5F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484C5F">
              <w:rPr>
                <w:rFonts w:ascii="Arial" w:hAnsi="Arial" w:cs="Arial"/>
                <w:sz w:val="16"/>
                <w:szCs w:val="16"/>
              </w:rPr>
              <w:t>Z</w:t>
            </w:r>
            <w:r w:rsidRPr="00484C5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484C5F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484C5F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484C5F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484C5F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411E" w:rsidRPr="00484C5F" w:rsidRDefault="00A4411E" w:rsidP="007F72F1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p w:rsidR="00A4411E" w:rsidRPr="00484C5F" w:rsidRDefault="00A4411E" w:rsidP="007F72F1">
      <w:pPr>
        <w:widowControl w:val="0"/>
        <w:autoSpaceDE w:val="0"/>
        <w:spacing w:after="0" w:line="150" w:lineRule="exact"/>
        <w:rPr>
          <w:rFonts w:ascii="Arial" w:hAnsi="Arial" w:cs="Arial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771"/>
        <w:gridCol w:w="713"/>
        <w:gridCol w:w="1372"/>
        <w:gridCol w:w="2722"/>
        <w:gridCol w:w="1104"/>
      </w:tblGrid>
      <w:tr w:rsidR="00E81753" w:rsidRPr="00484C5F" w:rsidTr="00F742BC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DespesaExtra</w:t>
            </w:r>
          </w:p>
        </w:tc>
      </w:tr>
      <w:tr w:rsidR="00E81753" w:rsidRPr="00A026DE" w:rsidTr="00F742BC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Valores de despesa extra – orçamentária registrada no mês</w:t>
            </w:r>
            <w:r w:rsidR="00EE6500" w:rsidRPr="00484C5F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E81753" w:rsidRPr="00484C5F" w:rsidTr="00F742BC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E81753" w:rsidRPr="0060355D" w:rsidTr="00F742BC">
        <w:trPr>
          <w:trHeight w:hRule="exact"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0355D">
              <w:rPr>
                <w:rFonts w:ascii="Arial" w:hAnsi="Arial" w:cs="Arial"/>
                <w:sz w:val="16"/>
                <w:szCs w:val="16"/>
              </w:rPr>
              <w:t>scr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E1371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E1371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0355D">
              <w:rPr>
                <w:rFonts w:ascii="Arial" w:hAnsi="Arial" w:cs="Arial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E1371A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0355D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po /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</w:rPr>
              <w:t>ama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1371A" w:rsidP="00E1371A">
            <w:pPr>
              <w:widowControl w:val="0"/>
              <w:tabs>
                <w:tab w:val="left" w:pos="2692"/>
                <w:tab w:val="left" w:pos="2722"/>
              </w:tabs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bs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0355D">
              <w:rPr>
                <w:rFonts w:ascii="Arial" w:hAnsi="Arial" w:cs="Arial"/>
                <w:sz w:val="16"/>
                <w:szCs w:val="16"/>
              </w:rPr>
              <w:t>ação /</w:t>
            </w:r>
            <w:r w:rsidRPr="0060355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1371A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Contábil Corre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onden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z w:val="16"/>
                <w:szCs w:val="16"/>
              </w:rPr>
              <w:t>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6E0256" w:rsidRPr="0060355D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="005C7623" w:rsidRPr="0060355D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oD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lançamento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Valor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ensal </w:t>
            </w:r>
            <w:r w:rsidRPr="0060355D">
              <w:rPr>
                <w:rFonts w:ascii="Arial" w:hAnsi="Arial" w:cs="Arial"/>
                <w:sz w:val="16"/>
                <w:szCs w:val="16"/>
              </w:rPr>
              <w:t>lançado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850E3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Número da unidade gestora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6E0256" w:rsidP="00E1371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10600F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Código </w:t>
            </w:r>
            <w:r w:rsidR="0010600F" w:rsidRPr="0060355D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da </w:t>
            </w:r>
            <w:r w:rsidR="0010600F" w:rsidRPr="0060355D">
              <w:rPr>
                <w:rFonts w:ascii="Arial" w:hAnsi="Arial" w:cs="Arial"/>
                <w:sz w:val="16"/>
                <w:szCs w:val="16"/>
                <w:lang w:val="pt-BR"/>
              </w:rPr>
              <w:t>Fonte</w:t>
            </w:r>
            <w:r w:rsidR="0010600F" w:rsidRPr="0060355D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="0010600F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10600F"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10600F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="0010600F"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10600F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10600F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10600F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10600F"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5C7623" w:rsidP="00E137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10600F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10600F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10600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0355D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RelacionamentoFonteRecurso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0F" w:rsidRPr="0060355D" w:rsidRDefault="0010600F" w:rsidP="0010600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60355D" w:rsidTr="00F742BC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E137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</w:t>
            </w:r>
            <w:r w:rsidR="00526D25" w:rsidRPr="0060355D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E0256" w:rsidP="00E1371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5</w:t>
            </w:r>
            <w:r w:rsidR="00526D25" w:rsidRPr="0060355D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1753" w:rsidRPr="0060355D" w:rsidRDefault="00E81753" w:rsidP="007F72F1">
      <w:pPr>
        <w:widowControl w:val="0"/>
        <w:autoSpaceDE w:val="0"/>
        <w:spacing w:after="0" w:line="150" w:lineRule="exact"/>
        <w:rPr>
          <w:rFonts w:ascii="Arial" w:hAnsi="Arial" w:cs="Arial"/>
          <w:b/>
          <w:bCs/>
        </w:rPr>
      </w:pPr>
    </w:p>
    <w:p w:rsidR="007F72F1" w:rsidRPr="0060355D" w:rsidRDefault="007F72F1" w:rsidP="007F72F1">
      <w:pPr>
        <w:widowControl w:val="0"/>
        <w:autoSpaceDE w:val="0"/>
        <w:spacing w:after="0" w:line="150" w:lineRule="exact"/>
        <w:rPr>
          <w:rFonts w:ascii="Arial" w:hAnsi="Arial" w:cs="Arial"/>
          <w:b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67"/>
        <w:gridCol w:w="709"/>
        <w:gridCol w:w="713"/>
        <w:gridCol w:w="1372"/>
        <w:gridCol w:w="2722"/>
        <w:gridCol w:w="1288"/>
      </w:tblGrid>
      <w:tr w:rsidR="00E81753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RestosInscritos</w:t>
            </w:r>
          </w:p>
        </w:tc>
      </w:tr>
      <w:tr w:rsidR="00E81753" w:rsidRPr="00A026DE" w:rsidTr="00F742BC">
        <w:trPr>
          <w:trHeight w:hRule="exact" w:val="399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empenhos em Restos Inscritos</w:t>
            </w:r>
            <w:r w:rsidR="00D15D11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E81753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484C5F" w:rsidRDefault="00E81753" w:rsidP="00E81753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Anual</w:t>
            </w:r>
          </w:p>
        </w:tc>
      </w:tr>
      <w:tr w:rsidR="00E81753" w:rsidRPr="00484C5F" w:rsidTr="00F742BC">
        <w:trPr>
          <w:trHeight w:hRule="exact" w:val="286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60355D">
              <w:rPr>
                <w:rFonts w:ascii="Arial" w:hAnsi="Arial" w:cs="Arial"/>
                <w:sz w:val="16"/>
                <w:szCs w:val="16"/>
              </w:rPr>
              <w:t>scr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234FA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234FA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60355D">
              <w:rPr>
                <w:rFonts w:ascii="Arial" w:hAnsi="Arial" w:cs="Arial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234FA5">
            <w:pPr>
              <w:widowControl w:val="0"/>
              <w:autoSpaceDE w:val="0"/>
              <w:snapToGrid w:val="0"/>
              <w:spacing w:before="38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60355D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po /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</w:rPr>
              <w:t>ama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E81753" w:rsidP="00234FA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bs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60355D">
              <w:rPr>
                <w:rFonts w:ascii="Arial" w:hAnsi="Arial" w:cs="Arial"/>
                <w:sz w:val="16"/>
                <w:szCs w:val="16"/>
              </w:rPr>
              <w:t>ação /</w:t>
            </w:r>
            <w:r w:rsidRPr="0060355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53" w:rsidRPr="0060355D" w:rsidRDefault="00234FA5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60355D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0355D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035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ub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rogr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6035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(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j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 xml:space="preserve">. /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. / 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850E3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Identificação da 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3</w:t>
            </w:r>
            <w:r w:rsidR="00082338" w:rsidRPr="006035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3</w:t>
            </w:r>
            <w:r w:rsidR="00082338"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egor</w:t>
            </w:r>
            <w:r w:rsidRPr="0060355D">
              <w:rPr>
                <w:rFonts w:ascii="Arial" w:hAnsi="Arial" w:cs="Arial"/>
                <w:sz w:val="16"/>
                <w:szCs w:val="16"/>
              </w:rPr>
              <w:t>ia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ô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0355D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035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A850E3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 Grupo 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urez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0355D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Modalidade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="006C3682" w:rsidRPr="0060355D">
              <w:rPr>
                <w:rFonts w:ascii="Arial" w:hAnsi="Arial" w:cs="Arial"/>
                <w:sz w:val="16"/>
                <w:szCs w:val="16"/>
                <w:lang w:val="pt-BR"/>
              </w:rPr>
              <w:t>li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çã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4</w:t>
            </w:r>
            <w:r w:rsidR="00082338" w:rsidRPr="006035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035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Elemento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082338" w:rsidRPr="0060355D">
              <w:rPr>
                <w:rFonts w:ascii="Arial" w:hAnsi="Arial" w:cs="Arial"/>
                <w:sz w:val="16"/>
                <w:szCs w:val="16"/>
                <w:lang w:val="pt-BR"/>
              </w:rPr>
              <w:t xml:space="preserve"> da Dotação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4</w:t>
            </w:r>
            <w:r w:rsidR="00082338" w:rsidRPr="006035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0355D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  <w:r w:rsidRPr="006035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ub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Elemento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4</w:t>
            </w:r>
            <w:r w:rsidR="00082338" w:rsidRPr="006035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86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(3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0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99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9</w:t>
            </w:r>
          </w:p>
          <w:p w:rsidR="00A4411E" w:rsidRPr="0060355D" w:rsidRDefault="00A4411E">
            <w:pPr>
              <w:widowControl w:val="0"/>
              <w:autoSpaceDE w:val="0"/>
              <w:spacing w:after="0" w:line="182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quand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ss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u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ubele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Modalidade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082338" w:rsidP="00234FA5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527978" w:rsidRPr="0060355D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="00527978" w:rsidRPr="006035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5C762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Número do empenho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772B75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065C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6035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4065CA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Valor </w:t>
            </w:r>
            <w:r w:rsidR="00CC57DC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inscrito</w:t>
            </w:r>
            <w:r w:rsidR="00D15D11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(saldo a pagar)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082338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082338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59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(510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/</w:t>
            </w:r>
            <w:r w:rsidRPr="0060355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CN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</w:rPr>
              <w:t>J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redo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082338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59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(14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orne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edo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  <w:r w:rsidR="00667627" w:rsidRPr="0060355D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Código </w:t>
            </w:r>
            <w:r w:rsidR="007739C1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7739C1"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7739C1"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F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="00A4411E"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="00A4411E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A4411E"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A4411E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A4411E"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A4411E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A4411E"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A4411E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A4411E"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A4411E"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851002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Numérico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RelacionamentoFonteRecurso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pro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5C762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="00311CD4"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pro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64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Valor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</w:rPr>
              <w:t>F</w:t>
            </w:r>
            <w:r w:rsidRPr="0060355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rdenado</w:t>
            </w:r>
            <w:r w:rsidRPr="0060355D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64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86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65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="002B44F8"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P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F</w:t>
            </w:r>
            <w:r w:rsidRPr="0060355D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ordenado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  <w:p w:rsidR="00A4411E" w:rsidRPr="0060355D" w:rsidRDefault="00A4411E">
            <w:pPr>
              <w:widowControl w:val="0"/>
              <w:autoSpaceDE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60355D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P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ed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L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60355D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65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772B75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4559E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Caractere </w:t>
            </w:r>
            <w:r w:rsidR="00A4411E" w:rsidRPr="0060355D">
              <w:rPr>
                <w:rFonts w:ascii="Arial" w:hAnsi="Arial" w:cs="Arial"/>
                <w:spacing w:val="-1"/>
                <w:sz w:val="16"/>
                <w:szCs w:val="16"/>
              </w:rPr>
              <w:t>(9</w:t>
            </w:r>
            <w:r w:rsidR="00A4411E"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4559EF" w:rsidP="004559EF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NNNN/AAAA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850E3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Código do elemento de despesa do </w:t>
            </w:r>
            <w:r w:rsidR="00082338"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empenho *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234F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05186A" w:rsidRDefault="00A850E3" w:rsidP="004065C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6</w:t>
            </w:r>
            <w:r w:rsidR="00772B75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05186A" w:rsidRDefault="00A850E3" w:rsidP="004065CA">
            <w:pPr>
              <w:widowControl w:val="0"/>
              <w:autoSpaceDE w:val="0"/>
              <w:snapToGrid w:val="0"/>
              <w:spacing w:before="43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6</w:t>
            </w:r>
            <w:r w:rsidR="00772B75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60355D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A850E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60355D">
              <w:rPr>
                <w:rFonts w:ascii="Arial" w:hAnsi="Arial" w:cs="Arial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0E3" w:rsidRPr="0060355D" w:rsidRDefault="00A850E3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623" w:rsidP="004065C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66</w:t>
            </w:r>
            <w:r w:rsidR="004065CA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623" w:rsidP="004065CA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67</w:t>
            </w:r>
            <w:r w:rsidR="004065CA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484C5F" w:rsidTr="00F742BC">
        <w:trPr>
          <w:trHeight w:val="295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T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 w:rsidP="00234FA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623" w:rsidP="004065CA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67</w:t>
            </w:r>
            <w:r w:rsidR="004065CA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623" w:rsidP="004065CA">
            <w:pPr>
              <w:widowControl w:val="0"/>
              <w:autoSpaceDE w:val="0"/>
              <w:snapToGrid w:val="0"/>
              <w:spacing w:before="36" w:after="0" w:line="240" w:lineRule="auto"/>
              <w:ind w:left="-1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</w:t>
            </w:r>
            <w:r w:rsidR="004065CA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60355D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60355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60355D">
              <w:rPr>
                <w:rFonts w:ascii="Arial" w:hAnsi="Arial" w:cs="Arial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603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60355D">
              <w:rPr>
                <w:rFonts w:ascii="Arial" w:hAnsi="Arial" w:cs="Arial"/>
                <w:sz w:val="16"/>
                <w:szCs w:val="16"/>
              </w:rPr>
              <w:t>=</w:t>
            </w:r>
            <w:r w:rsidRPr="0060355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0355D">
              <w:rPr>
                <w:rFonts w:ascii="Arial" w:hAnsi="Arial" w:cs="Arial"/>
                <w:sz w:val="16"/>
                <w:szCs w:val="16"/>
              </w:rPr>
              <w:t>Z</w:t>
            </w:r>
            <w:r w:rsidRPr="0060355D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60355D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60355D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60355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60355D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338" w:rsidRPr="0060355D" w:rsidRDefault="00082338" w:rsidP="00FC7B38">
      <w:pPr>
        <w:spacing w:after="0"/>
        <w:ind w:left="142" w:right="-34"/>
        <w:jc w:val="both"/>
        <w:rPr>
          <w:rFonts w:ascii="Arial" w:hAnsi="Arial" w:cs="Arial"/>
          <w:sz w:val="20"/>
          <w:szCs w:val="20"/>
          <w:lang w:val="pt-BR"/>
        </w:rPr>
      </w:pPr>
      <w:r w:rsidRPr="0060355D">
        <w:rPr>
          <w:rFonts w:ascii="Arial" w:hAnsi="Arial" w:cs="Arial"/>
          <w:sz w:val="20"/>
          <w:szCs w:val="20"/>
          <w:lang w:val="pt-BR"/>
        </w:rPr>
        <w:t>* Os elementos de despesa da dotação e do empenho só poderão ser diferentes se o elemento da dotação for “A Classificar”. Os elementos de despesa da dotação e do empenho só poderão ser iguais se o elemento da dotação não for “A Classificar”. O código do elemento de despesa do empenho não poderá ser “A Classificar”.</w:t>
      </w:r>
    </w:p>
    <w:p w:rsidR="00A4411E" w:rsidRPr="0060355D" w:rsidRDefault="00A4411E" w:rsidP="0060355D">
      <w:pPr>
        <w:widowControl w:val="0"/>
        <w:autoSpaceDE w:val="0"/>
        <w:spacing w:after="0" w:line="150" w:lineRule="exact"/>
        <w:ind w:right="-318"/>
        <w:rPr>
          <w:rFonts w:ascii="Arial" w:hAnsi="Arial" w:cs="Arial"/>
          <w:lang w:val="pt-BR"/>
        </w:rPr>
      </w:pPr>
    </w:p>
    <w:p w:rsidR="0060355D" w:rsidRPr="0060355D" w:rsidRDefault="0060355D" w:rsidP="0060355D">
      <w:pPr>
        <w:widowControl w:val="0"/>
        <w:autoSpaceDE w:val="0"/>
        <w:spacing w:after="0" w:line="150" w:lineRule="exact"/>
        <w:ind w:right="-318"/>
        <w:rPr>
          <w:rFonts w:ascii="Arial" w:hAnsi="Arial" w:cs="Arial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3"/>
        <w:gridCol w:w="652"/>
        <w:gridCol w:w="771"/>
        <w:gridCol w:w="713"/>
        <w:gridCol w:w="1372"/>
        <w:gridCol w:w="2722"/>
        <w:gridCol w:w="1284"/>
      </w:tblGrid>
      <w:tr w:rsidR="009418F9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484C5F" w:rsidRDefault="009418F9" w:rsidP="009418F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EstornoRestos</w:t>
            </w:r>
          </w:p>
        </w:tc>
      </w:tr>
      <w:tr w:rsidR="009418F9" w:rsidRPr="00A026DE" w:rsidTr="00F742BC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484C5F" w:rsidRDefault="009418F9" w:rsidP="009418F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estornos</w:t>
            </w:r>
            <w:r w:rsidR="006C3016" w:rsidRPr="00484C5F">
              <w:rPr>
                <w:rFonts w:ascii="Arial" w:hAnsi="Arial" w:cs="Arial"/>
                <w:sz w:val="18"/>
                <w:szCs w:val="18"/>
                <w:lang w:val="pt-BR"/>
              </w:rPr>
              <w:t>/cancelamento e baixas (exceto pagamentos)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realizados no mês, referentes aos Restos a Pagar inscritos.</w:t>
            </w:r>
          </w:p>
        </w:tc>
      </w:tr>
      <w:tr w:rsidR="009418F9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484C5F" w:rsidRDefault="009418F9" w:rsidP="009418F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9418F9" w:rsidRPr="008767BC" w:rsidTr="00F742BC">
        <w:trPr>
          <w:trHeight w:hRule="exact" w:val="286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996CE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996CE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996CE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418F9" w:rsidP="00996CE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8F9" w:rsidRPr="008767BC" w:rsidRDefault="00996CE1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5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ornad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CE3432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CE3432"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ornad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CE3432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117EFE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117EF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RestosInscritos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117EFE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117EFE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117EFE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117EFE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996CE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18</w:t>
            </w:r>
            <w:r w:rsidR="00AA5E0F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E3432" w:rsidP="00117EFE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18</w:t>
            </w:r>
            <w:r w:rsidR="00AA6AA4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286F96">
      <w:pPr>
        <w:widowControl w:val="0"/>
        <w:autoSpaceDE w:val="0"/>
        <w:spacing w:after="0" w:line="150" w:lineRule="exact"/>
        <w:rPr>
          <w:rFonts w:ascii="Arial" w:hAnsi="Arial" w:cs="Arial"/>
          <w:b/>
          <w:bCs/>
        </w:rPr>
      </w:pPr>
    </w:p>
    <w:p w:rsidR="00286F96" w:rsidRPr="008767BC" w:rsidRDefault="00286F96" w:rsidP="00286F96">
      <w:pPr>
        <w:widowControl w:val="0"/>
        <w:autoSpaceDE w:val="0"/>
        <w:spacing w:after="0" w:line="150" w:lineRule="exact"/>
        <w:rPr>
          <w:rFonts w:ascii="Arial" w:hAnsi="Arial" w:cs="Arial"/>
          <w:b/>
          <w:bCs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52"/>
        <w:gridCol w:w="771"/>
        <w:gridCol w:w="713"/>
        <w:gridCol w:w="1372"/>
        <w:gridCol w:w="2722"/>
        <w:gridCol w:w="1284"/>
      </w:tblGrid>
      <w:tr w:rsidR="00323CE7" w:rsidRPr="00484C5F" w:rsidTr="00F742BC">
        <w:trPr>
          <w:trHeight w:hRule="exact" w:val="283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484C5F" w:rsidRDefault="00323CE7" w:rsidP="00323CE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PagamentosRestos</w:t>
            </w:r>
          </w:p>
        </w:tc>
      </w:tr>
      <w:tr w:rsidR="00323CE7" w:rsidRPr="00A026DE" w:rsidTr="00F742BC">
        <w:trPr>
          <w:trHeight w:val="284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484C5F" w:rsidRDefault="00323CE7" w:rsidP="00323CE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pagamentos realizados no mês, referentes aos Restos a Pagar inscritos.</w:t>
            </w:r>
          </w:p>
        </w:tc>
      </w:tr>
      <w:tr w:rsidR="00323CE7" w:rsidRPr="00484C5F" w:rsidTr="00F742BC">
        <w:trPr>
          <w:trHeight w:hRule="exact" w:val="283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484C5F" w:rsidRDefault="00323CE7" w:rsidP="00323CE7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323CE7" w:rsidRPr="008767BC" w:rsidTr="00F742BC">
        <w:trPr>
          <w:trHeight w:hRule="exact" w:val="283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323CE7" w:rsidP="00D23245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E7" w:rsidRPr="008767BC" w:rsidRDefault="00843955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3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5C70F9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5C70F9"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5C70F9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2128B" w:rsidP="00C2128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C2128B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C2128B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6C3016" w:rsidP="006C30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RestosIncritos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C2128B" w:rsidP="00C2128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0F9" w:rsidP="00C2128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C2128B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pag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0F9" w:rsidP="00C2128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C2128B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C70F9" w:rsidP="00C2128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C2128B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05186A" w:rsidRDefault="0092771A" w:rsidP="00C2128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4</w:t>
            </w:r>
            <w:r w:rsidR="00C2128B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05186A" w:rsidRDefault="00C2128B" w:rsidP="00C2128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51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B1221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843B1A" w:rsidRPr="008767BC" w:rsidRDefault="00843B1A" w:rsidP="00B1221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52"/>
        <w:gridCol w:w="771"/>
        <w:gridCol w:w="713"/>
        <w:gridCol w:w="1372"/>
        <w:gridCol w:w="2722"/>
        <w:gridCol w:w="1284"/>
      </w:tblGrid>
      <w:tr w:rsidR="0092771A" w:rsidRPr="00484C5F" w:rsidTr="00F742BC">
        <w:trPr>
          <w:trHeight w:hRule="exact" w:val="283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484C5F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ItemPagamentosRestos</w:t>
            </w:r>
          </w:p>
        </w:tc>
      </w:tr>
      <w:tr w:rsidR="0092771A" w:rsidRPr="00A026DE" w:rsidTr="00F742BC">
        <w:trPr>
          <w:trHeight w:val="284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484C5F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Esta tabela deverá conter informações </w:t>
            </w:r>
            <w:r w:rsidR="00EC7953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de cada parte que compõe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os pagamentos realizados no mês, referentes aos Restos a Pagar inscritos.</w:t>
            </w:r>
          </w:p>
        </w:tc>
      </w:tr>
      <w:tr w:rsidR="0092771A" w:rsidRPr="00484C5F" w:rsidTr="00F742BC">
        <w:trPr>
          <w:trHeight w:hRule="exact" w:val="283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484C5F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92771A" w:rsidRPr="008767BC" w:rsidTr="00F742BC">
        <w:trPr>
          <w:trHeight w:hRule="exact" w:val="283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8" w:after="0" w:line="240" w:lineRule="auto"/>
              <w:ind w:left="606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92771A" w:rsidRPr="008767BC" w:rsidTr="00F742BC">
        <w:trPr>
          <w:trHeight w:hRule="exact"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1A" w:rsidRPr="008767BC" w:rsidTr="00F742BC">
        <w:trPr>
          <w:trHeight w:hRule="exact" w:val="293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CD57A6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CD57A6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RestosInscritos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526D25" w:rsidP="00526D25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PagamentosRestos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pag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Valor(16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déb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roCon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CD57A6" w:rsidRPr="008767BC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hequ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déb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au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á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(11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Não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="00B66A08"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 (FEBRABAN)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8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8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(3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B66A08" w:rsidP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Tabela Interna 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Não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agên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ban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réd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4D2330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B66A08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Código </w:t>
            </w:r>
            <w:r w:rsidR="0092771A"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da 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F</w:t>
            </w:r>
            <w:r w:rsidR="0092771A"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on</w:t>
            </w:r>
            <w:r w:rsidR="0092771A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92771A"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92771A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92771A"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92771A"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92771A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92771A"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92771A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92771A"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92771A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92771A"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CD57A6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r w:rsidRPr="008767BC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elacionamentoFonteRecurso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B66A08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92771A"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92771A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Número sequencial do pagamento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  <w:r w:rsidR="004D2330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92771A" w:rsidRPr="008767BC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11</w:t>
            </w:r>
            <w:r w:rsidR="004D2330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05186A" w:rsidRDefault="0092771A" w:rsidP="004D2330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11</w:t>
            </w:r>
            <w:r w:rsidR="004D2330" w:rsidRPr="0005186A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71A" w:rsidRPr="008767BC" w:rsidRDefault="0092771A" w:rsidP="005E773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771A" w:rsidRPr="008767BC" w:rsidRDefault="0092771A" w:rsidP="00B1221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8767BC" w:rsidRDefault="00A4411E" w:rsidP="00B1221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6F6C79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484C5F" w:rsidRDefault="006F6C79" w:rsidP="006F6C7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RetencaoRestos</w:t>
            </w:r>
          </w:p>
        </w:tc>
      </w:tr>
      <w:tr w:rsidR="006F6C79" w:rsidRPr="00A026DE" w:rsidTr="00F742BC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484C5F" w:rsidRDefault="006F6C79" w:rsidP="006F6C7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informações dos Valores retidos quando da realização dos pagamentos dos Restos a Pagar</w:t>
            </w:r>
          </w:p>
        </w:tc>
      </w:tr>
      <w:tr w:rsidR="006F6C79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484C5F" w:rsidRDefault="006F6C79" w:rsidP="006F6C79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6F6C79" w:rsidRPr="008767BC" w:rsidTr="00F742BC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6F6C79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79" w:rsidRPr="008767BC" w:rsidRDefault="00843955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CD57A6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530F32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530F32"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530F32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50556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55055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RestosInscritos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parcela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pag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50556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30F32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CD57A6" w:rsidP="00CD57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Pagamento</w:t>
            </w:r>
            <w:r w:rsidR="00667627" w:rsidRPr="008767BC">
              <w:rPr>
                <w:rFonts w:ascii="Arial" w:hAnsi="Arial" w:cs="Arial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z w:val="16"/>
                <w:szCs w:val="16"/>
              </w:rPr>
              <w:t>Restos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30F32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30F32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f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uad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30F32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30F32" w:rsidP="0055055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550556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92771A" w:rsidP="00550556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w w:val="99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5</w:t>
            </w:r>
            <w:r w:rsidR="00550556" w:rsidRPr="0005186A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05186A" w:rsidRDefault="00550556" w:rsidP="00550556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w w:val="99"/>
                <w:sz w:val="16"/>
                <w:szCs w:val="16"/>
              </w:rPr>
            </w:pPr>
            <w:r w:rsidRPr="0005186A">
              <w:rPr>
                <w:rFonts w:ascii="Arial" w:hAnsi="Arial" w:cs="Arial"/>
                <w:color w:val="FF0000"/>
                <w:spacing w:val="1"/>
                <w:w w:val="99"/>
                <w:sz w:val="16"/>
                <w:szCs w:val="16"/>
              </w:rPr>
              <w:t>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0F32" w:rsidRPr="0060355D" w:rsidRDefault="00530F32" w:rsidP="004367D1">
      <w:pPr>
        <w:spacing w:after="0"/>
        <w:ind w:left="142"/>
        <w:jc w:val="both"/>
        <w:rPr>
          <w:rFonts w:ascii="Arial" w:hAnsi="Arial" w:cs="Arial"/>
          <w:sz w:val="20"/>
          <w:szCs w:val="20"/>
          <w:lang w:val="pt-BR"/>
        </w:rPr>
      </w:pPr>
      <w:r w:rsidRPr="0060355D">
        <w:rPr>
          <w:rFonts w:ascii="Arial" w:hAnsi="Arial" w:cs="Arial"/>
          <w:sz w:val="20"/>
          <w:szCs w:val="20"/>
          <w:lang w:val="pt-BR"/>
        </w:rPr>
        <w:t>* Número sequencial dos pagamentos feitos relativos a cada parcela. Exemplo: quando da utilização de mais de um cheque para pagamento de uma mesma parcela de obrigação.</w:t>
      </w:r>
    </w:p>
    <w:p w:rsidR="00A4411E" w:rsidRPr="00386D17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  <w:lang w:val="pt-BR"/>
        </w:rPr>
      </w:pPr>
    </w:p>
    <w:p w:rsidR="004E39A9" w:rsidRPr="00386D17" w:rsidRDefault="004E39A9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  <w:lang w:val="pt-BR"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5A282E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484C5F" w:rsidRDefault="005A282E" w:rsidP="005A28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ConciliacaoBancaria</w:t>
            </w:r>
          </w:p>
        </w:tc>
      </w:tr>
      <w:tr w:rsidR="005A282E" w:rsidRPr="00A026DE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484C5F" w:rsidRDefault="005A282E" w:rsidP="005A28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os Valores das conciliações dos saldos bancários</w:t>
            </w:r>
          </w:p>
        </w:tc>
      </w:tr>
      <w:tr w:rsidR="005A282E" w:rsidRPr="00484C5F" w:rsidTr="00F742BC">
        <w:trPr>
          <w:trHeight w:hRule="exact" w:val="283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484C5F" w:rsidRDefault="005A282E" w:rsidP="005A282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lastRenderedPageBreak/>
              <w:t>Periodicidade: Mensal</w:t>
            </w:r>
          </w:p>
        </w:tc>
      </w:tr>
      <w:tr w:rsidR="005A282E" w:rsidRPr="008767BC" w:rsidTr="00F742BC">
        <w:trPr>
          <w:trHeight w:hRule="exact" w:val="28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D23245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D23245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5A282E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2E" w:rsidRPr="008767BC" w:rsidRDefault="002D7F1B" w:rsidP="00D23245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ban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Saldo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ensal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="00530F32"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530F32" w:rsidRPr="008767BC">
              <w:rPr>
                <w:rFonts w:ascii="Arial" w:hAnsi="Arial" w:cs="Arial"/>
                <w:spacing w:val="-1"/>
                <w:sz w:val="16"/>
                <w:szCs w:val="16"/>
              </w:rPr>
              <w:t>eqüen</w:t>
            </w:r>
            <w:r w:rsidR="00530F32"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530F32"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="00530F32"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530F32" w:rsidRPr="008767BC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onc</w:t>
            </w:r>
            <w:r w:rsidR="006C3682" w:rsidRPr="008767BC">
              <w:rPr>
                <w:rFonts w:ascii="Arial" w:hAnsi="Arial" w:cs="Arial"/>
                <w:sz w:val="16"/>
                <w:szCs w:val="16"/>
              </w:rPr>
              <w:t>il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obr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Valor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conciliado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17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f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="00D070E4"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que está sendo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conciliado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17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18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F36807"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umento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196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Valor conciliado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197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  <w:r w:rsidRPr="008767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D712A6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D712A6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Tipo de documento bancário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D712A6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F36807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F36807"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F36807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F36807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2A6" w:rsidRPr="008767BC" w:rsidRDefault="00F36807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215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F36807" w:rsidP="0084395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22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144D3B" w:rsidRPr="008767BC" w:rsidRDefault="00144D3B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144D3B" w:rsidRPr="008767BC" w:rsidRDefault="00144D3B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144D3B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484C5F" w:rsidRDefault="00361064" w:rsidP="00144D3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30</w:t>
            </w:r>
            <w:r w:rsidR="00144D3B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SaldoInicial</w:t>
            </w:r>
          </w:p>
        </w:tc>
      </w:tr>
      <w:tr w:rsidR="00144D3B" w:rsidRPr="00A026DE" w:rsidTr="00F742BC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484C5F" w:rsidRDefault="00144D3B" w:rsidP="00144D3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os Valores dos saldos do início do exercício já conciliados.</w:t>
            </w:r>
          </w:p>
        </w:tc>
      </w:tr>
      <w:tr w:rsidR="00144D3B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484C5F" w:rsidRDefault="00144D3B" w:rsidP="00144D3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Anual</w:t>
            </w:r>
          </w:p>
        </w:tc>
      </w:tr>
      <w:tr w:rsidR="00144D3B" w:rsidRPr="008767BC" w:rsidTr="00F742BC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843955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A4332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A4332B">
            <w:pPr>
              <w:widowControl w:val="0"/>
              <w:autoSpaceDE w:val="0"/>
              <w:snapToGrid w:val="0"/>
              <w:spacing w:before="38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3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144D3B" w:rsidP="00A4332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3B" w:rsidRPr="008767BC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36" w:after="0" w:line="240" w:lineRule="auto"/>
              <w:ind w:hanging="5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ª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roCon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="00317C60"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Saldo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conciliado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8439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A4332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0D5D5F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484C5F" w:rsidRDefault="00361064" w:rsidP="000D5D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31</w:t>
            </w:r>
            <w:r w:rsidR="000D5D5F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SaldoMensal</w:t>
            </w:r>
          </w:p>
        </w:tc>
      </w:tr>
      <w:tr w:rsidR="000D5D5F" w:rsidRPr="00A026DE" w:rsidTr="00F742BC">
        <w:trPr>
          <w:trHeight w:val="284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484C5F" w:rsidRDefault="000D5D5F" w:rsidP="000D5D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os Valores dos saldos de extrato das contas bancárias do final de cada mês</w:t>
            </w:r>
          </w:p>
        </w:tc>
      </w:tr>
      <w:tr w:rsidR="000D5D5F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484C5F" w:rsidRDefault="000D5D5F" w:rsidP="000D5D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0D5D5F" w:rsidRPr="008767BC" w:rsidTr="00F742BC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tabs>
                <w:tab w:val="left" w:pos="2722"/>
              </w:tabs>
              <w:autoSpaceDE w:val="0"/>
              <w:snapToGrid w:val="0"/>
              <w:spacing w:before="38" w:after="0" w:line="240" w:lineRule="auto"/>
              <w:ind w:right="-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ind w:hanging="5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ª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roCon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="00317C60"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Saldo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Numérico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ind w:hanging="5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2"/>
        <w:gridCol w:w="646"/>
        <w:gridCol w:w="780"/>
        <w:gridCol w:w="705"/>
        <w:gridCol w:w="1380"/>
        <w:gridCol w:w="2715"/>
        <w:gridCol w:w="1099"/>
      </w:tblGrid>
      <w:tr w:rsidR="000D5D5F" w:rsidRPr="00484C5F" w:rsidTr="00F742BC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484C5F" w:rsidRDefault="000D5D5F" w:rsidP="000D5D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Fornecedores</w:t>
            </w:r>
          </w:p>
        </w:tc>
      </w:tr>
      <w:tr w:rsidR="000D5D5F" w:rsidRPr="00A026DE" w:rsidTr="00F742BC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484C5F" w:rsidRDefault="000D5D5F" w:rsidP="000D5D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a relação de todas as pessoas físicas ou jurídicas que possuam alguma relação de ordem econômica com a unidade gestora.</w:t>
            </w:r>
          </w:p>
        </w:tc>
      </w:tr>
      <w:tr w:rsidR="006373E4" w:rsidRPr="00484C5F" w:rsidTr="00F742BC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73E4" w:rsidRPr="00484C5F" w:rsidRDefault="006373E4" w:rsidP="006373E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0D5D5F" w:rsidRPr="008767BC" w:rsidTr="00F742BC">
        <w:trPr>
          <w:trHeight w:hRule="exact" w:val="283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8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after="0" w:line="19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av</w:t>
            </w:r>
            <w:r w:rsidR="002D7F1B"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0D5D5F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D5F" w:rsidRPr="008767BC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3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 xml:space="preserve">º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No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,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u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razã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j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uríd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(80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redo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rn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="00527978" w:rsidRPr="008767BC">
              <w:rPr>
                <w:rFonts w:ascii="Arial" w:hAnsi="Arial" w:cs="Arial"/>
                <w:spacing w:val="-1"/>
                <w:sz w:val="16"/>
                <w:szCs w:val="16"/>
              </w:rPr>
              <w:t>l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ere(2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íp</w:t>
            </w:r>
            <w:r w:rsidRPr="008767BC">
              <w:rPr>
                <w:rFonts w:ascii="Arial" w:hAnsi="Arial" w:cs="Arial"/>
                <w:sz w:val="16"/>
                <w:szCs w:val="16"/>
              </w:rPr>
              <w:t>io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  <w:r w:rsidRPr="008767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ere(60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hRule="exact" w:val="295"/>
        </w:trPr>
        <w:tc>
          <w:tcPr>
            <w:tcW w:w="3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  <w:r w:rsidRPr="008767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676"/>
        <w:gridCol w:w="799"/>
        <w:gridCol w:w="739"/>
        <w:gridCol w:w="1422"/>
        <w:gridCol w:w="2614"/>
        <w:gridCol w:w="1134"/>
      </w:tblGrid>
      <w:tr w:rsidR="00F53234" w:rsidRPr="00484C5F" w:rsidTr="00F742BC">
        <w:trPr>
          <w:trHeight w:hRule="exact" w:val="289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484C5F" w:rsidRDefault="00F53234" w:rsidP="00F5323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PagamentoEstorno</w:t>
            </w:r>
          </w:p>
        </w:tc>
      </w:tr>
      <w:tr w:rsidR="00F53234" w:rsidRPr="00A026DE" w:rsidTr="00F742BC">
        <w:trPr>
          <w:trHeight w:hRule="exact" w:val="289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484C5F" w:rsidRDefault="00F53234" w:rsidP="00F5323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todos os estornos de pagamentos referentes a empenhos do exercício.</w:t>
            </w:r>
          </w:p>
        </w:tc>
      </w:tr>
      <w:tr w:rsidR="00F53234" w:rsidRPr="00484C5F" w:rsidTr="00F742BC">
        <w:trPr>
          <w:trHeight w:hRule="exact" w:val="289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484C5F" w:rsidRDefault="00F53234" w:rsidP="00F53234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F53234" w:rsidRPr="008767BC" w:rsidTr="00F742BC">
        <w:trPr>
          <w:trHeight w:hRule="exact" w:val="289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F53234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234" w:rsidRPr="008767BC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9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301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317C60" w:rsidP="00317C60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183D75"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69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20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183D75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214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8767BC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9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652"/>
        <w:gridCol w:w="771"/>
        <w:gridCol w:w="713"/>
        <w:gridCol w:w="1372"/>
        <w:gridCol w:w="2722"/>
        <w:gridCol w:w="1284"/>
      </w:tblGrid>
      <w:tr w:rsidR="00B01EF5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484C5F" w:rsidRDefault="00B01EF5" w:rsidP="00B01EF5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LiquidacaoEstorno</w:t>
            </w:r>
          </w:p>
        </w:tc>
      </w:tr>
      <w:tr w:rsidR="00B01EF5" w:rsidRPr="00A026DE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484C5F" w:rsidRDefault="00B01EF5" w:rsidP="00B01EF5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todos os estornos de liquidações referentes a empenhos do exercício.</w:t>
            </w:r>
          </w:p>
        </w:tc>
      </w:tr>
      <w:tr w:rsidR="00B01EF5" w:rsidRPr="00484C5F" w:rsidTr="00F742BC">
        <w:trPr>
          <w:trHeight w:hRule="exact" w:val="286"/>
        </w:trPr>
        <w:tc>
          <w:tcPr>
            <w:tcW w:w="1109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484C5F" w:rsidRDefault="00B01EF5" w:rsidP="00B01EF5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B01EF5" w:rsidRPr="008767BC" w:rsidTr="00F742BC">
        <w:trPr>
          <w:trHeight w:hRule="exact" w:val="286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8767BC">
              <w:rPr>
                <w:rFonts w:ascii="Arial" w:hAnsi="Arial" w:cs="Arial"/>
                <w:sz w:val="16"/>
                <w:szCs w:val="16"/>
              </w:rPr>
              <w:t>scr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8767BC">
              <w:rPr>
                <w:rFonts w:ascii="Arial" w:hAnsi="Arial" w:cs="Arial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2D7F1B">
            <w:pPr>
              <w:widowControl w:val="0"/>
              <w:autoSpaceDE w:val="0"/>
              <w:snapToGrid w:val="0"/>
              <w:spacing w:before="38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P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767BC">
              <w:rPr>
                <w:rFonts w:ascii="Arial" w:hAnsi="Arial" w:cs="Arial"/>
                <w:sz w:val="16"/>
                <w:szCs w:val="16"/>
              </w:rPr>
              <w:t>F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8767BC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po /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ama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B01EF5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bs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767BC">
              <w:rPr>
                <w:rFonts w:ascii="Arial" w:hAnsi="Arial" w:cs="Arial"/>
                <w:sz w:val="16"/>
                <w:szCs w:val="16"/>
              </w:rPr>
              <w:t>ação /</w:t>
            </w:r>
            <w:r w:rsidRPr="008767B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EF5" w:rsidRPr="008767BC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8767BC" w:rsidTr="00F742BC">
        <w:trPr>
          <w:trHeight w:hRule="exact" w:val="293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ind w:left="-5" w:firstLine="5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8767BC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11E" w:rsidRPr="008767BC" w:rsidTr="00F742BC">
        <w:trPr>
          <w:trHeight w:hRule="exact" w:val="295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ã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8767BC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8767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EE635A" w:rsidRPr="008767BC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317C60" w:rsidP="00317C60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Unidade</w:t>
            </w:r>
            <w:r w:rsidR="00667627" w:rsidRPr="008767BC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rcamentaria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54078" w:rsidP="00A5407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Empenhos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8767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8767B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ornad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92771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8767BC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8767BC">
              <w:rPr>
                <w:rFonts w:ascii="Arial" w:hAnsi="Arial" w:cs="Arial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8767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813DD3" w:rsidRPr="008767BC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A4411E" w:rsidRPr="008767BC" w:rsidTr="00F742BC">
        <w:trPr>
          <w:trHeight w:val="20"/>
        </w:trPr>
        <w:tc>
          <w:tcPr>
            <w:tcW w:w="3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T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  <w:r w:rsidRPr="008767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EE635A" w:rsidP="002D7F1B">
            <w:pPr>
              <w:widowControl w:val="0"/>
              <w:autoSpaceDE w:val="0"/>
              <w:snapToGrid w:val="0"/>
              <w:spacing w:before="43" w:after="0" w:line="240" w:lineRule="auto"/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214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8767BC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8767B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767BC">
              <w:rPr>
                <w:rFonts w:ascii="Arial" w:hAnsi="Arial" w:cs="Arial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8767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8767BC">
              <w:rPr>
                <w:rFonts w:ascii="Arial" w:hAnsi="Arial" w:cs="Arial"/>
                <w:sz w:val="16"/>
                <w:szCs w:val="16"/>
              </w:rPr>
              <w:t>=</w:t>
            </w:r>
            <w:r w:rsidRPr="008767BC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8767BC">
              <w:rPr>
                <w:rFonts w:ascii="Arial" w:hAnsi="Arial" w:cs="Arial"/>
                <w:sz w:val="16"/>
                <w:szCs w:val="16"/>
              </w:rPr>
              <w:t>Z</w:t>
            </w:r>
            <w:r w:rsidRPr="008767BC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8767BC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8767BC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8767B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8767BC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0A18" w:rsidRPr="008767BC" w:rsidRDefault="00310A18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310A18" w:rsidRPr="008767BC" w:rsidRDefault="00310A18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8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52"/>
        <w:gridCol w:w="771"/>
        <w:gridCol w:w="713"/>
        <w:gridCol w:w="1372"/>
        <w:gridCol w:w="2722"/>
        <w:gridCol w:w="1284"/>
      </w:tblGrid>
      <w:tr w:rsidR="00310A18" w:rsidRPr="00484C5F" w:rsidTr="00F742BC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484C5F" w:rsidRDefault="00310A18" w:rsidP="00310A1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PagamentoRestoEstorno</w:t>
            </w:r>
          </w:p>
        </w:tc>
      </w:tr>
      <w:tr w:rsidR="00310A18" w:rsidRPr="00A026DE" w:rsidTr="00F742BC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484C5F" w:rsidRDefault="00310A18" w:rsidP="00310A1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todos os estornos de pagamentos referentes a restos a pagar.</w:t>
            </w:r>
          </w:p>
        </w:tc>
      </w:tr>
      <w:tr w:rsidR="00310A18" w:rsidRPr="00484C5F" w:rsidTr="00F742BC">
        <w:trPr>
          <w:trHeight w:hRule="exact" w:val="286"/>
        </w:trPr>
        <w:tc>
          <w:tcPr>
            <w:tcW w:w="1108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484C5F" w:rsidRDefault="00310A18" w:rsidP="00310A18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310A18" w:rsidRPr="00484C5F" w:rsidTr="00F742BC">
        <w:trPr>
          <w:trHeight w:hRule="exact" w:val="286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C216DE">
              <w:rPr>
                <w:rFonts w:ascii="Arial" w:hAnsi="Arial" w:cs="Arial"/>
                <w:sz w:val="16"/>
                <w:szCs w:val="16"/>
              </w:rPr>
              <w:t>scr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2D7F1B">
            <w:pPr>
              <w:widowControl w:val="0"/>
              <w:autoSpaceDE w:val="0"/>
              <w:snapToGrid w:val="0"/>
              <w:spacing w:before="38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po /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ama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310A18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bs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ação /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18" w:rsidRPr="00C216DE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484C5F" w:rsidTr="00F742BC">
        <w:trPr>
          <w:trHeight w:hRule="exact" w:val="293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ind w:hanging="5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484C5F" w:rsidTr="00F742BC">
        <w:trPr>
          <w:trHeight w:hRule="exact" w:val="29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(4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317C60" w:rsidP="00317C60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AAAA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813DD3" w:rsidRPr="00C216DE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Cód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C216DE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D31AE3" w:rsidRPr="00C216DE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penh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7350A5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7350A5" w:rsidRPr="0005186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5407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RestosInscritos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Número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(7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Pr="001049E8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C216DE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="00A4411E"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Valor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2D7F1B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5E773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C216DE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A4411E"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ór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orn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43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(150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="00813DD3" w:rsidRPr="00C216DE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</w:p>
        </w:tc>
      </w:tr>
      <w:tr w:rsidR="00A4411E" w:rsidRPr="00484C5F" w:rsidTr="00F742BC">
        <w:trPr>
          <w:trHeight w:val="20"/>
        </w:trPr>
        <w:tc>
          <w:tcPr>
            <w:tcW w:w="3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212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1049E8" w:rsidRDefault="007350A5" w:rsidP="007350A5">
            <w:pPr>
              <w:widowControl w:val="0"/>
              <w:autoSpaceDE w:val="0"/>
              <w:snapToGrid w:val="0"/>
              <w:spacing w:before="36" w:after="0" w:line="240" w:lineRule="auto"/>
              <w:ind w:hanging="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049E8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217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120" w:type="dxa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669"/>
        <w:gridCol w:w="878"/>
        <w:gridCol w:w="735"/>
        <w:gridCol w:w="1406"/>
        <w:gridCol w:w="2638"/>
        <w:gridCol w:w="1134"/>
      </w:tblGrid>
      <w:tr w:rsidR="00D259AA" w:rsidRPr="00484C5F" w:rsidTr="00F742BC">
        <w:trPr>
          <w:trHeight w:hRule="exact" w:val="286"/>
        </w:trPr>
        <w:tc>
          <w:tcPr>
            <w:tcW w:w="111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484C5F" w:rsidRDefault="00D259AA" w:rsidP="00D259A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6.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AgentePolitico</w:t>
            </w:r>
          </w:p>
        </w:tc>
      </w:tr>
      <w:tr w:rsidR="00D259AA" w:rsidRPr="00A026DE" w:rsidTr="00F742BC">
        <w:trPr>
          <w:trHeight w:val="284"/>
        </w:trPr>
        <w:tc>
          <w:tcPr>
            <w:tcW w:w="111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484C5F" w:rsidRDefault="00D259AA" w:rsidP="00D259A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os dados pessoais que identifiquem cada pessoa física (agente político) da unidade gestora que sejam responsáveis ou ordenadores de despesa de uma unidade orçamentária.</w:t>
            </w:r>
          </w:p>
        </w:tc>
      </w:tr>
      <w:tr w:rsidR="00D259AA" w:rsidRPr="00484C5F" w:rsidTr="00F742BC">
        <w:trPr>
          <w:trHeight w:hRule="exact" w:val="286"/>
        </w:trPr>
        <w:tc>
          <w:tcPr>
            <w:tcW w:w="111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484C5F" w:rsidRDefault="00D259AA" w:rsidP="00D259A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259AA" w:rsidRPr="00C216DE" w:rsidTr="00F742BC">
        <w:trPr>
          <w:trHeight w:hRule="exact" w:val="286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C216DE">
              <w:rPr>
                <w:rFonts w:ascii="Arial" w:hAnsi="Arial" w:cs="Arial"/>
                <w:sz w:val="16"/>
                <w:szCs w:val="16"/>
              </w:rPr>
              <w:t>scr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po /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ama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D259A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bs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ação /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AA" w:rsidRPr="00C216DE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7B41A6" w:rsidRPr="00C216DE" w:rsidTr="00F742BC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7B41A6" w:rsidRPr="00C216DE" w:rsidTr="00F742BC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age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político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 xml:space="preserve">º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age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político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377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86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Ó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rgã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ped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Ó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rgã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-4"/>
                <w:sz w:val="16"/>
                <w:szCs w:val="16"/>
                <w:lang w:val="pt-BR"/>
              </w:rPr>
              <w:t>x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ped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  <w:p w:rsidR="007B41A6" w:rsidRPr="00C216DE" w:rsidRDefault="00FC7B38" w:rsidP="007B41A6">
            <w:pPr>
              <w:widowControl w:val="0"/>
              <w:autoSpaceDE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="007B41A6"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den</w:t>
            </w:r>
            <w:r w:rsidR="007B41A6"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="007B41A6"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="007B41A6"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="007B41A6"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agen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político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íp</w:t>
            </w:r>
            <w:r w:rsidRPr="00C216DE">
              <w:rPr>
                <w:rFonts w:ascii="Arial" w:hAnsi="Arial" w:cs="Arial"/>
                <w:sz w:val="16"/>
                <w:szCs w:val="16"/>
              </w:rPr>
              <w:t>io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  <w:r w:rsidRPr="00C21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  <w:r w:rsidRPr="00C216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  <w:r w:rsidRPr="00C21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16</w:t>
            </w:r>
            <w:r w:rsidRPr="00C21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  <w:r w:rsidRPr="00C216D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(50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agen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410385" w:rsidRPr="00C216DE">
              <w:rPr>
                <w:rFonts w:ascii="Arial" w:hAnsi="Arial" w:cs="Arial"/>
                <w:spacing w:val="-1"/>
                <w:sz w:val="16"/>
                <w:szCs w:val="16"/>
              </w:rPr>
              <w:t>politico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  <w:r w:rsidRPr="00C21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21</w:t>
            </w:r>
            <w:r w:rsidRPr="00C216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7B41A6" w:rsidRPr="00C216DE" w:rsidTr="00F742BC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21</w:t>
            </w:r>
            <w:r w:rsidRPr="00C216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21</w:t>
            </w: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A6" w:rsidRPr="00C216DE" w:rsidRDefault="007B41A6" w:rsidP="007B41A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4E39A9" w:rsidRPr="00C216DE" w:rsidRDefault="004E39A9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484C5F" w:rsidRDefault="00A4411E">
      <w:pPr>
        <w:widowControl w:val="0"/>
        <w:autoSpaceDE w:val="0"/>
        <w:spacing w:before="2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11057" w:type="dxa"/>
        <w:tblInd w:w="14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9"/>
        <w:gridCol w:w="653"/>
        <w:gridCol w:w="857"/>
        <w:gridCol w:w="770"/>
        <w:gridCol w:w="1373"/>
        <w:gridCol w:w="2531"/>
        <w:gridCol w:w="1134"/>
      </w:tblGrid>
      <w:tr w:rsidR="00DE3F5E" w:rsidRPr="00484C5F" w:rsidTr="00F742BC">
        <w:trPr>
          <w:trHeight w:hRule="exact" w:val="286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5E" w:rsidRPr="00484C5F" w:rsidRDefault="00DE3F5E" w:rsidP="00DE3F5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Ordenador</w:t>
            </w:r>
          </w:p>
        </w:tc>
      </w:tr>
      <w:tr w:rsidR="00DE3F5E" w:rsidRPr="00A026DE" w:rsidTr="00F742BC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E3F5E" w:rsidRPr="00484C5F" w:rsidRDefault="00DE3F5E" w:rsidP="00DE3F5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a lista de ordenadores de despesa de cada unidade orçamentária separada por período de vigência.</w:t>
            </w:r>
          </w:p>
        </w:tc>
      </w:tr>
      <w:tr w:rsidR="00DE3F5E" w:rsidRPr="00484C5F" w:rsidTr="00F742BC">
        <w:trPr>
          <w:trHeight w:hRule="exact" w:val="286"/>
        </w:trPr>
        <w:tc>
          <w:tcPr>
            <w:tcW w:w="11057" w:type="dxa"/>
            <w:gridSpan w:val="7"/>
            <w:shd w:val="clear" w:color="auto" w:fill="auto"/>
          </w:tcPr>
          <w:p w:rsidR="00DE3F5E" w:rsidRPr="00484C5F" w:rsidRDefault="00DE3F5E" w:rsidP="00DE3F5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DE3F5E" w:rsidRPr="00C216DE" w:rsidTr="00F742BC">
        <w:trPr>
          <w:trHeight w:hRule="exact" w:val="286"/>
        </w:trPr>
        <w:tc>
          <w:tcPr>
            <w:tcW w:w="3739" w:type="dxa"/>
            <w:shd w:val="clear" w:color="auto" w:fill="auto"/>
          </w:tcPr>
          <w:p w:rsidR="00DE3F5E" w:rsidRPr="00C216DE" w:rsidRDefault="00DE3F5E" w:rsidP="00C95507">
            <w:pPr>
              <w:widowControl w:val="0"/>
              <w:autoSpaceDE w:val="0"/>
              <w:snapToGrid w:val="0"/>
              <w:spacing w:before="38" w:after="0" w:line="240" w:lineRule="auto"/>
              <w:ind w:left="1053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C216DE">
              <w:rPr>
                <w:rFonts w:ascii="Arial" w:hAnsi="Arial" w:cs="Arial"/>
                <w:sz w:val="16"/>
                <w:szCs w:val="16"/>
              </w:rPr>
              <w:t>scr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3" w:type="dxa"/>
            <w:shd w:val="clear" w:color="auto" w:fill="auto"/>
          </w:tcPr>
          <w:p w:rsidR="00DE3F5E" w:rsidRPr="00C216DE" w:rsidRDefault="00DE3F5E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7" w:type="dxa"/>
            <w:shd w:val="clear" w:color="auto" w:fill="auto"/>
          </w:tcPr>
          <w:p w:rsidR="00DE3F5E" w:rsidRPr="00C216DE" w:rsidRDefault="00DE3F5E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70" w:type="dxa"/>
            <w:shd w:val="clear" w:color="auto" w:fill="auto"/>
          </w:tcPr>
          <w:p w:rsidR="00DE3F5E" w:rsidRPr="00C216DE" w:rsidRDefault="00DE3F5E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373" w:type="dxa"/>
            <w:shd w:val="clear" w:color="auto" w:fill="auto"/>
          </w:tcPr>
          <w:p w:rsidR="00DE3F5E" w:rsidRPr="00C216DE" w:rsidRDefault="00DE3F5E" w:rsidP="00C95507">
            <w:pPr>
              <w:widowControl w:val="0"/>
              <w:autoSpaceDE w:val="0"/>
              <w:snapToGrid w:val="0"/>
              <w:spacing w:before="38" w:after="0" w:line="240" w:lineRule="auto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po /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ama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31" w:type="dxa"/>
            <w:shd w:val="clear" w:color="auto" w:fill="auto"/>
          </w:tcPr>
          <w:p w:rsidR="00DE3F5E" w:rsidRPr="00C216DE" w:rsidRDefault="00DE3F5E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bs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ação /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DE3F5E" w:rsidRPr="00C216DE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3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53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57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3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gen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ol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 Cód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dad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ár</w:t>
            </w:r>
            <w:r w:rsidRPr="00C216DE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3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57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73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D31AE3" w:rsidRPr="00C216DE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dade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C216DE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113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ní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io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u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53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57" w:type="dxa"/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A4411E" w:rsidRPr="00C216DE" w:rsidRDefault="00B66A0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Data </w:t>
            </w:r>
            <w:r w:rsidR="00A4411E" w:rsidRPr="00C216DE">
              <w:rPr>
                <w:rFonts w:ascii="Arial" w:hAnsi="Arial" w:cs="Arial"/>
                <w:spacing w:val="-1"/>
                <w:sz w:val="16"/>
                <w:szCs w:val="16"/>
              </w:rPr>
              <w:t>(08</w:t>
            </w:r>
            <w:r w:rsidR="00A4411E"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A54078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A4411E" w:rsidP="00AD52F0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1</w:t>
            </w:r>
            <w:r w:rsidR="00AD52F0" w:rsidRPr="00C216DE">
              <w:rPr>
                <w:rFonts w:ascii="Arial" w:hAnsi="Arial" w:cs="Arial"/>
                <w:sz w:val="16"/>
                <w:szCs w:val="16"/>
                <w:lang w:val="pt-BR"/>
              </w:rPr>
              <w:t xml:space="preserve"> -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Início de vigência</w:t>
            </w:r>
          </w:p>
          <w:p w:rsidR="00A4411E" w:rsidRPr="00C216DE" w:rsidRDefault="00A4411E" w:rsidP="00AD52F0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="00AD52F0" w:rsidRPr="00C216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="00AD52F0" w:rsidRPr="00C216DE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Fim de vigência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F742BC">
        <w:trPr>
          <w:trHeight w:val="295"/>
        </w:trPr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D31AE3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98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0" w:type="auto"/>
        <w:tblInd w:w="1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6"/>
        <w:gridCol w:w="656"/>
        <w:gridCol w:w="856"/>
        <w:gridCol w:w="771"/>
        <w:gridCol w:w="1425"/>
        <w:gridCol w:w="2668"/>
        <w:gridCol w:w="964"/>
      </w:tblGrid>
      <w:tr w:rsidR="00B3446A" w:rsidRPr="00484C5F" w:rsidTr="00B3446A">
        <w:trPr>
          <w:trHeight w:hRule="exact" w:val="283"/>
        </w:trPr>
        <w:tc>
          <w:tcPr>
            <w:tcW w:w="111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46A" w:rsidRPr="00484C5F" w:rsidRDefault="00361064" w:rsidP="00B3446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38</w:t>
            </w:r>
            <w:r w:rsidR="00B3446A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Gestor</w:t>
            </w:r>
          </w:p>
        </w:tc>
      </w:tr>
      <w:tr w:rsidR="00B3446A" w:rsidRPr="00A026DE" w:rsidTr="00B3446A">
        <w:trPr>
          <w:trHeight w:hRule="exact" w:val="283"/>
        </w:trPr>
        <w:tc>
          <w:tcPr>
            <w:tcW w:w="1113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3446A" w:rsidRPr="00484C5F" w:rsidRDefault="00B3446A" w:rsidP="00B3446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a lista de gestores da unidade gestora identificando o período de vigência.</w:t>
            </w:r>
          </w:p>
        </w:tc>
      </w:tr>
      <w:tr w:rsidR="00B3446A" w:rsidRPr="00484C5F" w:rsidTr="00B3446A">
        <w:trPr>
          <w:trHeight w:hRule="exact" w:val="283"/>
        </w:trPr>
        <w:tc>
          <w:tcPr>
            <w:tcW w:w="11136" w:type="dxa"/>
            <w:gridSpan w:val="7"/>
            <w:shd w:val="clear" w:color="auto" w:fill="auto"/>
          </w:tcPr>
          <w:p w:rsidR="00B3446A" w:rsidRPr="00484C5F" w:rsidRDefault="00B3446A" w:rsidP="00B3446A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B3446A" w:rsidRPr="00C216DE" w:rsidTr="00B3446A">
        <w:trPr>
          <w:trHeight w:hRule="exact" w:val="283"/>
        </w:trPr>
        <w:tc>
          <w:tcPr>
            <w:tcW w:w="3796" w:type="dxa"/>
            <w:shd w:val="clear" w:color="auto" w:fill="auto"/>
          </w:tcPr>
          <w:p w:rsidR="00B3446A" w:rsidRPr="00C216DE" w:rsidRDefault="00B3446A" w:rsidP="00C95507">
            <w:pPr>
              <w:widowControl w:val="0"/>
              <w:autoSpaceDE w:val="0"/>
              <w:snapToGrid w:val="0"/>
              <w:spacing w:before="38" w:after="0" w:line="240" w:lineRule="auto"/>
              <w:ind w:left="1296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C216DE">
              <w:rPr>
                <w:rFonts w:ascii="Arial" w:hAnsi="Arial" w:cs="Arial"/>
                <w:sz w:val="16"/>
                <w:szCs w:val="16"/>
              </w:rPr>
              <w:t>scr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6" w:type="dxa"/>
            <w:shd w:val="clear" w:color="auto" w:fill="auto"/>
          </w:tcPr>
          <w:p w:rsidR="00B3446A" w:rsidRPr="00C216DE" w:rsidRDefault="00B3446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6" w:type="dxa"/>
            <w:shd w:val="clear" w:color="auto" w:fill="auto"/>
          </w:tcPr>
          <w:p w:rsidR="00B3446A" w:rsidRPr="00C216DE" w:rsidRDefault="00B3446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C216DE">
              <w:rPr>
                <w:rFonts w:ascii="Arial" w:hAnsi="Arial" w:cs="Arial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71" w:type="dxa"/>
            <w:shd w:val="clear" w:color="auto" w:fill="auto"/>
          </w:tcPr>
          <w:p w:rsidR="00B3446A" w:rsidRPr="00C216DE" w:rsidRDefault="00B3446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C216DE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25" w:type="dxa"/>
            <w:shd w:val="clear" w:color="auto" w:fill="auto"/>
          </w:tcPr>
          <w:p w:rsidR="00B3446A" w:rsidRPr="00C216DE" w:rsidRDefault="00B3446A" w:rsidP="00C95507">
            <w:pPr>
              <w:widowControl w:val="0"/>
              <w:autoSpaceDE w:val="0"/>
              <w:snapToGrid w:val="0"/>
              <w:spacing w:before="38" w:after="0" w:line="240" w:lineRule="auto"/>
              <w:ind w:left="141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po /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ama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668" w:type="dxa"/>
            <w:shd w:val="clear" w:color="auto" w:fill="auto"/>
          </w:tcPr>
          <w:p w:rsidR="00B3446A" w:rsidRPr="00C216DE" w:rsidRDefault="00B3446A" w:rsidP="002D7F1B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bs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</w:rPr>
              <w:t>ação /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g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64" w:type="dxa"/>
            <w:shd w:val="clear" w:color="auto" w:fill="auto"/>
          </w:tcPr>
          <w:p w:rsidR="00B3446A" w:rsidRPr="00C216DE" w:rsidRDefault="002D7F1B" w:rsidP="00C95507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A4411E" w:rsidRPr="00C216DE" w:rsidTr="00B3446A">
        <w:trPr>
          <w:trHeight w:val="295"/>
        </w:trPr>
        <w:tc>
          <w:tcPr>
            <w:tcW w:w="3796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6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A4411E" w:rsidRPr="00C216DE" w:rsidTr="00B3446A">
        <w:trPr>
          <w:trHeight w:val="295"/>
        </w:trPr>
        <w:tc>
          <w:tcPr>
            <w:tcW w:w="3796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346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F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gen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Político</w:t>
            </w:r>
          </w:p>
        </w:tc>
        <w:tc>
          <w:tcPr>
            <w:tcW w:w="6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1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gente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Politico</w:t>
            </w:r>
          </w:p>
        </w:tc>
        <w:tc>
          <w:tcPr>
            <w:tcW w:w="96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B3446A">
        <w:trPr>
          <w:trHeight w:val="295"/>
        </w:trPr>
        <w:tc>
          <w:tcPr>
            <w:tcW w:w="3796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34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ní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io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u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f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C216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:rsidR="00A4411E" w:rsidRPr="00C216DE" w:rsidRDefault="00A221D5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Data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4411E" w:rsidRPr="00C216DE">
              <w:rPr>
                <w:rFonts w:ascii="Arial" w:hAnsi="Arial" w:cs="Arial"/>
                <w:spacing w:val="-1"/>
                <w:sz w:val="16"/>
                <w:szCs w:val="16"/>
              </w:rPr>
              <w:t>(08</w:t>
            </w:r>
            <w:r w:rsidR="00A4411E"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DD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MM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AAA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B3446A">
        <w:trPr>
          <w:trHeight w:val="295"/>
        </w:trPr>
        <w:tc>
          <w:tcPr>
            <w:tcW w:w="3796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Ti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56" w:type="dxa"/>
            <w:shd w:val="clear" w:color="auto" w:fill="auto"/>
          </w:tcPr>
          <w:p w:rsidR="00A4411E" w:rsidRPr="00C216DE" w:rsidRDefault="00C83CF5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856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C216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1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níc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  <w:p w:rsidR="00A4411E" w:rsidRPr="00C216DE" w:rsidRDefault="00A4411E">
            <w:pPr>
              <w:widowControl w:val="0"/>
              <w:autoSpaceDE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–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F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m</w:t>
            </w:r>
            <w:r w:rsidRPr="00C216DE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v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gên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964" w:type="dxa"/>
            <w:shd w:val="clear" w:color="auto" w:fill="auto"/>
          </w:tcPr>
          <w:p w:rsidR="00A4411E" w:rsidRPr="00C216DE" w:rsidRDefault="00A4411E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1114BB" w:rsidRPr="00C216DE" w:rsidTr="00B3446A">
        <w:trPr>
          <w:trHeight w:val="295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>
            <w:pPr>
              <w:widowControl w:val="0"/>
              <w:autoSpaceDE w:val="0"/>
              <w:snapToGrid w:val="0"/>
              <w:spacing w:before="86" w:after="0" w:line="240" w:lineRule="auto"/>
              <w:ind w:left="34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Cód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g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un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dad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or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ç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a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  <w:lang w:val="pt-BR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n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t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ár</w:t>
            </w:r>
            <w:r w:rsidRPr="00C216DE">
              <w:rPr>
                <w:rFonts w:ascii="Arial" w:hAnsi="Arial" w:cs="Arial"/>
                <w:sz w:val="16"/>
                <w:szCs w:val="16"/>
                <w:lang w:val="pt-BR"/>
              </w:rPr>
              <w:t>ia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1114BB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="00C83CF5" w:rsidRPr="00C216DE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="00C83CF5" w:rsidRPr="00C216DE">
              <w:rPr>
                <w:rFonts w:ascii="Arial" w:hAnsi="Arial" w:cs="Arial"/>
                <w:spacing w:val="-1"/>
                <w:sz w:val="16"/>
                <w:szCs w:val="16"/>
              </w:rPr>
              <w:t>10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 w:rsidP="008F69B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UnidadeOr</w:t>
            </w:r>
            <w:r w:rsidR="00667627"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ament</w:t>
            </w:r>
            <w:r w:rsidR="00667627"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ria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1114BB" w:rsidRPr="00C216DE" w:rsidRDefault="008F69B9" w:rsidP="00446FFC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A4411E" w:rsidRPr="00C216DE" w:rsidTr="00B3446A">
        <w:trPr>
          <w:trHeight w:val="295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T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8F69B9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="00C83CF5" w:rsidRPr="00C216DE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C83CF5" w:rsidP="002D7F1B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C216DE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C216DE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C216DE">
              <w:rPr>
                <w:rFonts w:ascii="Arial" w:hAnsi="Arial" w:cs="Arial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C216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216DE">
              <w:rPr>
                <w:rFonts w:ascii="Arial" w:hAnsi="Arial" w:cs="Arial"/>
                <w:sz w:val="16"/>
                <w:szCs w:val="16"/>
              </w:rPr>
              <w:t>=</w:t>
            </w:r>
            <w:r w:rsidRPr="00C216DE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C216DE">
              <w:rPr>
                <w:rFonts w:ascii="Arial" w:hAnsi="Arial" w:cs="Arial"/>
                <w:sz w:val="16"/>
                <w:szCs w:val="16"/>
              </w:rPr>
              <w:t>Z</w:t>
            </w:r>
            <w:r w:rsidRPr="00C216D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C216DE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C216DE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C216DE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11E" w:rsidRPr="00C216DE" w:rsidRDefault="00A4411E">
            <w:pPr>
              <w:widowControl w:val="0"/>
              <w:autoSpaceDE w:val="0"/>
              <w:snapToGrid w:val="0"/>
              <w:spacing w:before="86" w:after="0" w:line="240" w:lineRule="auto"/>
              <w:ind w:left="108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A4411E" w:rsidRPr="00C216DE" w:rsidRDefault="00A4411E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105008" w:rsidRPr="00C216DE" w:rsidRDefault="00105008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101" w:type="dxa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669"/>
        <w:gridCol w:w="878"/>
        <w:gridCol w:w="735"/>
        <w:gridCol w:w="1406"/>
        <w:gridCol w:w="2795"/>
        <w:gridCol w:w="958"/>
      </w:tblGrid>
      <w:tr w:rsidR="0044186D" w:rsidRPr="00484C5F" w:rsidTr="0044186D">
        <w:trPr>
          <w:trHeight w:hRule="exact" w:val="286"/>
        </w:trPr>
        <w:tc>
          <w:tcPr>
            <w:tcW w:w="1110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361064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39</w:t>
            </w:r>
            <w:r w:rsidR="0044186D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TecnicoResponsavel</w:t>
            </w:r>
          </w:p>
        </w:tc>
      </w:tr>
      <w:tr w:rsidR="0044186D" w:rsidRPr="00A026DE" w:rsidTr="0044186D">
        <w:trPr>
          <w:trHeight w:val="284"/>
        </w:trPr>
        <w:tc>
          <w:tcPr>
            <w:tcW w:w="1110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Deverá conter os dados pessoais que identifiquem o responsável técnico pelo envio dos dados da unidade gestora.</w:t>
            </w:r>
          </w:p>
        </w:tc>
      </w:tr>
      <w:tr w:rsidR="0044186D" w:rsidRPr="00484C5F" w:rsidTr="0044186D">
        <w:trPr>
          <w:trHeight w:hRule="exact" w:val="286"/>
        </w:trPr>
        <w:tc>
          <w:tcPr>
            <w:tcW w:w="1110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44186D" w:rsidRPr="00AD5A46" w:rsidTr="0044186D">
        <w:trPr>
          <w:trHeight w:hRule="exact" w:val="286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061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AD5A46">
              <w:rPr>
                <w:rFonts w:ascii="Arial" w:hAnsi="Arial" w:cs="Arial"/>
                <w:sz w:val="16"/>
                <w:szCs w:val="16"/>
              </w:rPr>
              <w:t>scr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AD5A46">
              <w:rPr>
                <w:rFonts w:ascii="Arial" w:hAnsi="Arial" w:cs="Arial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po /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z w:val="16"/>
                <w:szCs w:val="16"/>
              </w:rPr>
              <w:t>ama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bs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ação /</w:t>
            </w:r>
            <w:r w:rsidRPr="00AD5A4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g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3036E7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AD5A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(11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técnico responsável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Nome do técnico responsável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77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(60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Razao Social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(70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Nome da Empresa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Provedor de Sistema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Caractere(70)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377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86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86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86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(50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z w:val="16"/>
                <w:szCs w:val="16"/>
                <w:lang w:val="pt-BR"/>
              </w:rPr>
              <w:t>Email do técnico responsável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Logradouro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(50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Numero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Numerico(4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Complemento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(50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Bairro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</w:t>
            </w:r>
            <w:r w:rsidR="00B66A08"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e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(30)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Município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Caractere(60)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Estado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CEP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(8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DDD Tefelone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Telefone Fixo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Caractere(8)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Celular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Caractere(8)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CNPJ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4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</w:t>
            </w:r>
            <w:r w:rsidR="00B66A08" w:rsidRPr="00AD5A4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(14)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  <w:tr w:rsidR="0044186D" w:rsidRPr="00AD5A46" w:rsidTr="0044186D">
        <w:trPr>
          <w:trHeight w:hRule="exact" w:val="293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CRC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Caractere(10)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Técnico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1 - Contador, 2 - Técnico de Contabilidade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4186D">
        <w:trPr>
          <w:trHeight w:hRule="exact" w:val="295"/>
        </w:trPr>
        <w:tc>
          <w:tcPr>
            <w:tcW w:w="3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FB1E9F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5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</w:tr>
    </w:tbl>
    <w:p w:rsidR="0044186D" w:rsidRPr="00AD5A46" w:rsidRDefault="0044186D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44186D" w:rsidRPr="00AD5A46" w:rsidRDefault="0044186D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417"/>
        <w:gridCol w:w="2582"/>
        <w:gridCol w:w="1104"/>
      </w:tblGrid>
      <w:tr w:rsidR="0044186D" w:rsidRPr="00484C5F" w:rsidTr="004E39A9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Transf</w:t>
            </w:r>
            <w:r w:rsidR="00FB1E9F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erencia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Recebida</w:t>
            </w:r>
          </w:p>
        </w:tc>
      </w:tr>
      <w:tr w:rsidR="0044186D" w:rsidRPr="00A026DE" w:rsidTr="004E39A9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Esta tabela deverá conter o valor recebido a título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transferência financeira de outr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s ent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idades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do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munic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ípio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44186D" w:rsidRPr="00484C5F" w:rsidTr="004E39A9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44186D" w:rsidRPr="00AD5A46" w:rsidTr="004E39A9">
        <w:trPr>
          <w:trHeight w:hRule="exact"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AD5A46">
              <w:rPr>
                <w:rFonts w:ascii="Arial" w:hAnsi="Arial" w:cs="Arial"/>
                <w:sz w:val="16"/>
                <w:szCs w:val="16"/>
              </w:rPr>
              <w:t>scr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AD5A46">
              <w:rPr>
                <w:rFonts w:ascii="Arial" w:hAnsi="Arial" w:cs="Arial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po /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z w:val="16"/>
                <w:szCs w:val="16"/>
              </w:rPr>
              <w:t>ama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bs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açã</w:t>
            </w:r>
            <w:r w:rsidR="003036E7"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3036E7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unidade gestora Beneficiada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z w:val="16"/>
                <w:szCs w:val="16"/>
              </w:rPr>
              <w:t>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unidade gestora transferidora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29434B" w:rsidRPr="00AD5A46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z w:val="16"/>
                <w:szCs w:val="16"/>
              </w:rPr>
              <w:t>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transferência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29434B" w:rsidRPr="00AD5A46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AD5A46">
              <w:rPr>
                <w:rFonts w:ascii="Arial" w:hAnsi="Arial" w:cs="Arial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AD5A46">
              <w:rPr>
                <w:rFonts w:ascii="Arial" w:hAnsi="Arial" w:cs="Arial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Valor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ensal </w:t>
            </w:r>
            <w:r w:rsidRPr="00AD5A46">
              <w:rPr>
                <w:rFonts w:ascii="Arial" w:hAnsi="Arial" w:cs="Arial"/>
                <w:sz w:val="16"/>
                <w:szCs w:val="16"/>
              </w:rPr>
              <w:t>recebido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A221D5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4186D" w:rsidRPr="00AD5A46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0235F3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B66A08" w:rsidP="000235F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Código </w:t>
            </w:r>
            <w:r w:rsidR="000235F3"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da </w:t>
            </w:r>
            <w:r w:rsidR="000235F3" w:rsidRPr="00AD5A46">
              <w:rPr>
                <w:rFonts w:ascii="Arial" w:hAnsi="Arial" w:cs="Arial"/>
                <w:sz w:val="16"/>
                <w:szCs w:val="16"/>
                <w:lang w:val="pt-BR"/>
              </w:rPr>
              <w:t>Fonte</w:t>
            </w:r>
            <w:r w:rsidR="000235F3"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="000235F3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0235F3" w:rsidRPr="00AD5A46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="0038245C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R</w:t>
            </w:r>
            <w:r w:rsidR="000235F3" w:rsidRPr="00AD5A46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0235F3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0235F3" w:rsidRPr="00AD5A46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317C60" w:rsidP="000235F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RelacionamentoFonteRecurso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="000235F3"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="00684519"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186D" w:rsidRPr="00AD5A46" w:rsidRDefault="0044186D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4E39A9" w:rsidRPr="00AD5A46" w:rsidRDefault="004E39A9" w:rsidP="004E39A9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44186D" w:rsidRPr="00484C5F" w:rsidTr="004E39A9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 Transf</w:t>
            </w:r>
            <w:r w:rsidR="00FB1E9F"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erencia</w:t>
            </w:r>
            <w:r w:rsidRPr="00484C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Concedida</w:t>
            </w:r>
          </w:p>
        </w:tc>
      </w:tr>
      <w:tr w:rsidR="0044186D" w:rsidRPr="00A026DE" w:rsidTr="004E39A9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Esta tabela deverá conter o valor repassado a título 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transferência financeira 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outr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s ent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idades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 xml:space="preserve">do 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munic</w:t>
            </w:r>
            <w:r w:rsidR="00BB313D" w:rsidRPr="00484C5F">
              <w:rPr>
                <w:rFonts w:ascii="Arial" w:hAnsi="Arial" w:cs="Arial"/>
                <w:sz w:val="18"/>
                <w:szCs w:val="18"/>
                <w:lang w:val="pt-BR"/>
              </w:rPr>
              <w:t>ípio</w:t>
            </w:r>
            <w:r w:rsidRPr="00484C5F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  <w:tr w:rsidR="0044186D" w:rsidRPr="00484C5F" w:rsidTr="004E39A9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484C5F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44186D" w:rsidRPr="00AD5A46" w:rsidTr="004E39A9">
        <w:trPr>
          <w:trHeight w:hRule="exact"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AD5A46">
              <w:rPr>
                <w:rFonts w:ascii="Arial" w:hAnsi="Arial" w:cs="Arial"/>
                <w:sz w:val="16"/>
                <w:szCs w:val="16"/>
              </w:rPr>
              <w:t>scr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 w:rsidRPr="00AD5A46">
              <w:rPr>
                <w:rFonts w:ascii="Arial" w:hAnsi="Arial" w:cs="Arial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ni</w:t>
            </w:r>
            <w:r w:rsidRPr="00AD5A46">
              <w:rPr>
                <w:rFonts w:ascii="Arial" w:hAnsi="Arial" w:cs="Arial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AD5A46">
              <w:rPr>
                <w:rFonts w:ascii="Arial" w:hAnsi="Arial" w:cs="Arial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in</w:t>
            </w:r>
            <w:r w:rsidRPr="00AD5A46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po /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z w:val="16"/>
                <w:szCs w:val="16"/>
              </w:rPr>
              <w:t>ama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nh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bs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AD5A46">
              <w:rPr>
                <w:rFonts w:ascii="Arial" w:hAnsi="Arial" w:cs="Arial"/>
                <w:sz w:val="16"/>
                <w:szCs w:val="16"/>
              </w:rPr>
              <w:t>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3036E7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Obrigatório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ind w:left="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unidade gestora transferidora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z w:val="16"/>
                <w:szCs w:val="16"/>
              </w:rPr>
              <w:t>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Número da unidade gestora beneficiad</w:t>
            </w:r>
            <w:r w:rsidR="007D50C9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29434B" w:rsidRPr="00AD5A46">
              <w:rPr>
                <w:rFonts w:ascii="Arial" w:hAnsi="Arial" w:cs="Arial"/>
                <w:spacing w:val="-1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z w:val="16"/>
                <w:szCs w:val="16"/>
              </w:rPr>
              <w:t>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z w:val="16"/>
                <w:szCs w:val="16"/>
                <w:lang w:val="pt-BR"/>
              </w:rPr>
              <w:t>Número da UG no TCE-PE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Ti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transferência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29434B" w:rsidRPr="00AD5A46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="0029434B" w:rsidRPr="00AD5A46">
              <w:rPr>
                <w:rFonts w:ascii="Arial" w:hAnsi="Arial" w:cs="Arial"/>
                <w:spacing w:val="-1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(1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abela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 w:rsidRPr="00AD5A46">
              <w:rPr>
                <w:rFonts w:ascii="Arial" w:hAnsi="Arial" w:cs="Arial"/>
                <w:sz w:val="16"/>
                <w:szCs w:val="16"/>
              </w:rPr>
              <w:t>n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ern</w:t>
            </w:r>
            <w:r w:rsidRPr="00AD5A46">
              <w:rPr>
                <w:rFonts w:ascii="Arial" w:hAnsi="Arial" w:cs="Arial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 xml:space="preserve"> 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Valor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ensal </w:t>
            </w:r>
            <w:r w:rsidRPr="00AD5A46">
              <w:rPr>
                <w:rFonts w:ascii="Arial" w:hAnsi="Arial" w:cs="Arial"/>
                <w:sz w:val="16"/>
                <w:szCs w:val="16"/>
              </w:rPr>
              <w:t>concedido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Nã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A221D5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Valor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4186D" w:rsidRPr="00AD5A46">
              <w:rPr>
                <w:rFonts w:ascii="Arial" w:hAnsi="Arial" w:cs="Arial"/>
                <w:spacing w:val="-1"/>
                <w:sz w:val="16"/>
                <w:szCs w:val="16"/>
              </w:rPr>
              <w:t>(16</w:t>
            </w:r>
            <w:r w:rsidR="0044186D"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0235F3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38245C" w:rsidP="000235F3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Código </w:t>
            </w:r>
            <w:r w:rsidR="000235F3"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da </w:t>
            </w:r>
            <w:r w:rsidR="000235F3" w:rsidRPr="00AD5A46">
              <w:rPr>
                <w:rFonts w:ascii="Arial" w:hAnsi="Arial" w:cs="Arial"/>
                <w:sz w:val="16"/>
                <w:szCs w:val="16"/>
                <w:lang w:val="pt-BR"/>
              </w:rPr>
              <w:t>Fonte</w:t>
            </w:r>
            <w:r w:rsidR="000235F3" w:rsidRPr="00AD5A46">
              <w:rPr>
                <w:rFonts w:ascii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="000235F3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d</w:t>
            </w:r>
            <w:r w:rsidR="000235F3" w:rsidRPr="00AD5A46">
              <w:rPr>
                <w:rFonts w:ascii="Arial" w:hAnsi="Arial" w:cs="Arial"/>
                <w:sz w:val="16"/>
                <w:szCs w:val="16"/>
                <w:lang w:val="pt-BR"/>
              </w:rPr>
              <w:t>e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R</w:t>
            </w:r>
            <w:r w:rsidR="000235F3" w:rsidRPr="00AD5A46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e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c</w:t>
            </w:r>
            <w:r w:rsidR="000235F3" w:rsidRPr="00AD5A46">
              <w:rPr>
                <w:rFonts w:ascii="Arial" w:hAnsi="Arial" w:cs="Arial"/>
                <w:spacing w:val="-1"/>
                <w:sz w:val="16"/>
                <w:szCs w:val="16"/>
                <w:lang w:val="pt-BR"/>
              </w:rPr>
              <w:t>ur</w:t>
            </w:r>
            <w:r w:rsidR="000235F3" w:rsidRPr="00AD5A46">
              <w:rPr>
                <w:rFonts w:ascii="Arial" w:hAnsi="Arial" w:cs="Arial"/>
                <w:spacing w:val="1"/>
                <w:sz w:val="16"/>
                <w:szCs w:val="16"/>
                <w:lang w:val="pt-BR"/>
              </w:rPr>
              <w:t>s</w:t>
            </w:r>
            <w:r w:rsidR="000235F3" w:rsidRPr="00AD5A46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spacing w:val="1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(2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7B5905" w:rsidP="000235F3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RelacionamentoFonteRecurso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5F3" w:rsidRPr="00AD5A46" w:rsidRDefault="000235F3" w:rsidP="000235F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Sim</w:t>
            </w:r>
          </w:p>
        </w:tc>
      </w:tr>
      <w:tr w:rsidR="0044186D" w:rsidRPr="00AD5A46" w:rsidTr="004E39A9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ESE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VA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T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3036E7">
            <w:pPr>
              <w:widowControl w:val="0"/>
              <w:autoSpaceDE w:val="0"/>
              <w:snapToGrid w:val="0"/>
              <w:spacing w:before="36" w:after="0" w:line="240" w:lineRule="auto"/>
              <w:ind w:left="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  <w:r w:rsidR="000235F3"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29434B" w:rsidP="003036E7">
            <w:pPr>
              <w:widowControl w:val="0"/>
              <w:autoSpaceDE w:val="0"/>
              <w:snapToGrid w:val="0"/>
              <w:spacing w:before="36" w:after="0" w:line="240" w:lineRule="auto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4</w:t>
            </w:r>
            <w:r w:rsidR="00684519" w:rsidRPr="00AD5A46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Nu</w:t>
            </w:r>
            <w:r w:rsidRPr="00AD5A46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ér</w:t>
            </w:r>
            <w:r w:rsidRPr="00AD5A46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AD5A46">
              <w:rPr>
                <w:rFonts w:ascii="Arial" w:hAnsi="Arial" w:cs="Arial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(6</w:t>
            </w:r>
            <w:r w:rsidRPr="00AD5A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AD5A46">
              <w:rPr>
                <w:rFonts w:ascii="Arial" w:hAnsi="Arial" w:cs="Arial"/>
                <w:sz w:val="16"/>
                <w:szCs w:val="16"/>
              </w:rPr>
              <w:t>=</w:t>
            </w:r>
            <w:r w:rsidRPr="00AD5A46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AD5A46">
              <w:rPr>
                <w:rFonts w:ascii="Arial" w:hAnsi="Arial" w:cs="Arial"/>
                <w:sz w:val="16"/>
                <w:szCs w:val="16"/>
              </w:rPr>
              <w:t>Z</w:t>
            </w:r>
            <w:r w:rsidRPr="00AD5A46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AD5A46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AD5A46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AD5A46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6D" w:rsidRPr="00AD5A46" w:rsidRDefault="0044186D" w:rsidP="0044186D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0501" w:rsidRPr="00AD5A46" w:rsidRDefault="00270501" w:rsidP="005572F0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5572F0" w:rsidRPr="00AD5A46" w:rsidRDefault="005572F0" w:rsidP="005572F0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74574E" w:rsidRPr="00484C5F" w:rsidTr="005572F0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lastRenderedPageBreak/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2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. RelacionamentoFonteRecurso</w:t>
            </w:r>
          </w:p>
        </w:tc>
      </w:tr>
      <w:tr w:rsidR="0074574E" w:rsidRPr="00A026DE" w:rsidTr="005572F0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os relacionamentos dos códigos das fontes de recursos utilizados pela unidade gestora com os códigos utilizados pelo TCE (Tabela interna 29).</w:t>
            </w:r>
          </w:p>
        </w:tc>
      </w:tr>
      <w:tr w:rsidR="0074574E" w:rsidRPr="00484C5F" w:rsidTr="005572F0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74574E" w:rsidRPr="00484C5F" w:rsidTr="005572F0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74574E" w:rsidRPr="00484C5F" w:rsidTr="005572F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74574E" w:rsidRPr="00484C5F" w:rsidTr="005572F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Código da fonte de recurso utilizada pela unidade gestora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2761EB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2761EB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</w:t>
            </w:r>
            <w:r w:rsidR="002761E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74574E" w:rsidRPr="00484C5F" w:rsidTr="005572F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Denominação da fonte de recurso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2761EB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2761EB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(80)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667627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Sim</w:t>
            </w:r>
          </w:p>
        </w:tc>
      </w:tr>
      <w:tr w:rsidR="0074574E" w:rsidRPr="00484C5F" w:rsidTr="005572F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Código da fonte de recurso utilizada pelo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2761EB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2761E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  <w:r w:rsidR="002761E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667627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Tabela Interna 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74574E" w:rsidRPr="00484C5F" w:rsidTr="005572F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2761EB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  <w:r w:rsidR="002761E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2761EB" w:rsidP="00E8089E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4C5F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74E" w:rsidRPr="00484C5F" w:rsidRDefault="0074574E" w:rsidP="00E8089E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74574E" w:rsidRPr="00AD5A46" w:rsidRDefault="0074574E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8F79D8" w:rsidRPr="00AD5A46" w:rsidRDefault="008F79D8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3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. LiquidacaoRestos</w:t>
            </w:r>
          </w:p>
        </w:tc>
      </w:tr>
      <w:tr w:rsidR="00B140B1" w:rsidRPr="00A026DE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informações das liquidações realizadas no mês, referentes aos Restos a Pagar inscritos</w:t>
            </w:r>
          </w:p>
        </w:tc>
      </w:tr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B140B1" w:rsidRPr="00484C5F" w:rsidTr="008F79D8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Ano do empenho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(4)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Código da unidade orçamentária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do empenho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0637A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RestosInscritos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da 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0637A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0637A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(7)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da 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da 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0637A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35527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Código </w:t>
            </w:r>
            <w:r w:rsidR="00B140B1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da 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F</w:t>
            </w:r>
            <w:r w:rsidR="00B140B1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onte de 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R</w:t>
            </w:r>
            <w:r w:rsidR="00B140B1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ecurso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0637A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35527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Numérico </w:t>
            </w:r>
            <w:r w:rsidR="00B140B1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35527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RelacionamentoFonteRecurso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Histórico da liquidação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(150)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484C5F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0637A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  <w:r w:rsidR="005063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AD5A46" w:rsidRDefault="00B140B1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8F79D8" w:rsidRPr="00AD5A46" w:rsidRDefault="008F79D8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. LiquidacaoRestosEstorno</w:t>
            </w:r>
          </w:p>
        </w:tc>
      </w:tr>
      <w:tr w:rsidR="00B140B1" w:rsidRPr="00A026DE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os estornos das liquidações realizadas no mês, referentes aos Restos a Pagar inscritos</w:t>
            </w:r>
          </w:p>
        </w:tc>
      </w:tr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Periodicidade: Mensal</w:t>
            </w:r>
          </w:p>
        </w:tc>
      </w:tr>
      <w:tr w:rsidR="00B140B1" w:rsidRPr="00AD5A46" w:rsidTr="008F79D8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Ano do empenho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(4)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Código da unidade orçamentária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do empenho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4F1616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RestosInscritos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do estorno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4F1616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(7)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do estorno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do estorno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4F1616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Histórico do estorno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4F1616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(150)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4F1616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  <w:r w:rsidR="004F161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AD5A46" w:rsidRDefault="00B140B1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8F79D8" w:rsidRPr="00AD5A46" w:rsidRDefault="008F79D8" w:rsidP="008F79D8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5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. SaldosContasContabeis</w:t>
            </w:r>
          </w:p>
        </w:tc>
      </w:tr>
      <w:tr w:rsidR="00B140B1" w:rsidRPr="00A026DE" w:rsidTr="008F79D8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4326C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os saldos de todas as contas contábeis analíticas (escrituráveis) integrantes do elenco de contas.</w:t>
            </w:r>
            <w:r w:rsidR="003304DB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</w:t>
            </w:r>
            <w:r w:rsidR="00D00024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A competência 13 (</w:t>
            </w:r>
            <w:r w:rsidR="004326CB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Final </w:t>
            </w:r>
            <w:r w:rsidR="00D00024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Anual) deverá ser enviada apenas pelas prefeituras e os dados deverão consolidar todos os poderes.</w:t>
            </w:r>
          </w:p>
        </w:tc>
      </w:tr>
      <w:tr w:rsidR="00B140B1" w:rsidRPr="00484C5F" w:rsidTr="008F79D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4326C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Periodicidade: Mensal</w:t>
            </w:r>
            <w:r w:rsidR="0074574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/ </w:t>
            </w:r>
            <w:r w:rsidR="004326CB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74574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Anual</w:t>
            </w:r>
          </w:p>
        </w:tc>
      </w:tr>
      <w:tr w:rsidR="00B140B1" w:rsidRPr="00AD5A46" w:rsidTr="008F79D8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Código da conta contábil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(20)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ElencoContas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inicial da conta contábil no período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Natureza do saldo inicial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0 - Devedor / 1 - Credor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Movimento a débito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Movimento a crédito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final da conta contábil no período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Natureza do saldo </w:t>
            </w:r>
            <w:r w:rsidR="0051719E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inal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0 - Devedor / 1 - Credor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C02779" w:rsidRPr="00A026DE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Movimento a débito após encerramento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(16))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Apenas informados nos movimentos 12 (dezembro) e 13 (Final anual)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C02779" w:rsidRPr="00A026DE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Movimento a crédito após encerramento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Apenas informados nos movimentos 12 (dezembro) e 13 (Final anual)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B140B1" w:rsidRPr="00AD5A46" w:rsidTr="008F79D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C0277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AD5A46" w:rsidRDefault="00B140B1" w:rsidP="000D2AC2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p w:rsidR="000D2AC2" w:rsidRPr="00AD5A46" w:rsidRDefault="000D2AC2" w:rsidP="000D2AC2">
      <w:pPr>
        <w:widowControl w:val="0"/>
        <w:autoSpaceDE w:val="0"/>
        <w:spacing w:after="0" w:line="150" w:lineRule="exact"/>
        <w:rPr>
          <w:rFonts w:ascii="Arial" w:hAnsi="Arial" w:cs="Arial"/>
          <w:bCs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6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. SaldosContasCorrentes</w:t>
            </w:r>
          </w:p>
        </w:tc>
      </w:tr>
      <w:tr w:rsidR="00B140B1" w:rsidRPr="00A026DE" w:rsidTr="000D2AC2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4326C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os saldos d</w:t>
            </w:r>
            <w:r w:rsidR="0051719E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as </w:t>
            </w: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contas </w:t>
            </w:r>
            <w:r w:rsidR="0051719E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correntes movimentadas no período</w:t>
            </w: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.</w:t>
            </w:r>
            <w:r w:rsidR="00D00024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A competência 13 (</w:t>
            </w:r>
            <w:r w:rsidR="004326CB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Final </w:t>
            </w:r>
            <w:r w:rsidR="00D00024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Anual) deverá ser enviada apenas pelas prefeituras e os dados deverão consolidar todos os poderes.</w:t>
            </w:r>
          </w:p>
        </w:tc>
      </w:tr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4326CB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Periodicidade: Mensal</w:t>
            </w:r>
            <w:r w:rsidR="0074574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 / </w:t>
            </w:r>
            <w:r w:rsidR="004326CB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74574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Anual </w:t>
            </w:r>
          </w:p>
        </w:tc>
      </w:tr>
      <w:tr w:rsidR="00B140B1" w:rsidRPr="00AD5A46" w:rsidTr="000D2AC2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Código da conta contábil</w:t>
            </w:r>
            <w:r w:rsidR="0051719E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 relacionada à conta corrente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(20)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ElencoContas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026DE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Código da conta corrente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30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 xml:space="preserve">Seguir formatação definida na tabela interna </w:t>
            </w:r>
            <w:r w:rsidR="005B2148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34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 xml:space="preserve"> de acordo com tipo da </w:t>
            </w:r>
            <w:r w:rsidR="005B2148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 xml:space="preserve">conta 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corrente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inicial da conta corrente no período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Natureza do saldo inicial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0 - Devedor / 1 - Credor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Movimento a débito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Movimento a crédito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5B2148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final da conta corrente no período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Natureza do saldo </w:t>
            </w:r>
            <w:r w:rsidR="0051719E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f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inal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5B2148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0 - Devedor / 1 - Credor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C02779" w:rsidRPr="00A026DE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Movimento a débito após encerramento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 xml:space="preserve">Não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(16))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Apenas informados nos movimentos 12 (dezembro) e 13 (Final anual)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C02779" w:rsidRPr="00A026DE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Movimento a crédito após encerramento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Apenas informados nos movimentos 12 (dezembro) e 13 (Final anual)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79" w:rsidRPr="00AD5A46" w:rsidRDefault="00C02779" w:rsidP="00C02779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C02779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5B2148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  <w:r w:rsidR="00C02779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484C5F" w:rsidRDefault="00B140B1" w:rsidP="000D2AC2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0D2AC2" w:rsidRPr="00484C5F" w:rsidRDefault="000D2AC2" w:rsidP="000D2AC2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7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. </w:t>
            </w:r>
            <w:r w:rsidRPr="00484C5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RemuneracaoAgentes</w:t>
            </w:r>
            <w:r w:rsidR="005D4806" w:rsidRPr="00484C5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Eletivos</w:t>
            </w:r>
          </w:p>
        </w:tc>
      </w:tr>
      <w:tr w:rsidR="00B140B1" w:rsidRPr="00A026DE" w:rsidTr="000D2AC2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D24A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Esta tabela deverá conter </w:t>
            </w:r>
            <w:r w:rsidR="0051719E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informações das remunerações dos agentes </w:t>
            </w:r>
            <w:r w:rsidR="005D4806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eleitos (prefeito, vice-prefeito e vereadores)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. Deve ser enviado um registro por cada mês recebido e para cada tipo de remuneração. 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Caso haja 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décimo terceiro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, o seu registro 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deve ser 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informado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com 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o mês de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competência 13.</w:t>
            </w:r>
          </w:p>
        </w:tc>
      </w:tr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8B7EF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Periodicidade: </w:t>
            </w:r>
            <w:r w:rsidR="008B7EF2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74574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Anual</w:t>
            </w:r>
          </w:p>
        </w:tc>
      </w:tr>
      <w:tr w:rsidR="00B140B1" w:rsidRPr="00AD5A46" w:rsidTr="000D2AC2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Mês de competência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CPF do agente </w:t>
            </w:r>
            <w:r w:rsidR="0074574E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politico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Tipo de remuneração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1- Subsídio; 2 – Representação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Norma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CC016B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1-Lei; 2-Resolução; 3-Outra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Ano da norma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(4)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da norma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NNNNNAAAA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Nome do agente </w:t>
            </w:r>
            <w:r w:rsidR="00484C5F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politico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(60)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Cargo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(60)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Remuneração permitida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Remuneração percebida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Histórico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Caractere (150)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484C5F" w:rsidRDefault="00B140B1" w:rsidP="000D2AC2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0D2AC2" w:rsidRPr="00484C5F" w:rsidRDefault="000D2AC2" w:rsidP="000D2AC2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361064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48</w:t>
            </w:r>
            <w:r w:rsidR="00B140B1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. </w:t>
            </w:r>
            <w:r w:rsidR="00B140B1" w:rsidRPr="00484C5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ContribuicaoPrevidenciaria</w:t>
            </w:r>
          </w:p>
        </w:tc>
      </w:tr>
      <w:tr w:rsidR="00B140B1" w:rsidRPr="00A026DE" w:rsidTr="000D2AC2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D24A5F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Esta tabela deverá conter informações sobre as contribuições previdenciárias.</w:t>
            </w:r>
            <w:r w:rsidR="00731810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Deve ser enviado um registro por cada mês</w:t>
            </w:r>
            <w:r w:rsidR="00383E6C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para cada tipo de contribuição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. O registro de décimo terceiro deve ser 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informado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com </w:t>
            </w:r>
            <w:r w:rsidR="00D24A5F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o mês de</w:t>
            </w:r>
            <w:r w:rsidR="00BF6EA9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competência 13.</w:t>
            </w:r>
          </w:p>
        </w:tc>
      </w:tr>
      <w:tr w:rsidR="00B140B1" w:rsidRPr="00484C5F" w:rsidTr="000D2AC2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8B7EF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Periodicidade: </w:t>
            </w:r>
            <w:r w:rsidR="008B7EF2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E8089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Anual</w:t>
            </w:r>
          </w:p>
        </w:tc>
      </w:tr>
      <w:tr w:rsidR="00B140B1" w:rsidRPr="00AD5A46" w:rsidTr="000D2AC2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Mês de competência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Numérico(2)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MM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Tipo de regime previdenciário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966C5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RGPS=</w:t>
            </w:r>
            <w:r w:rsidR="00966C5C" w:rsidRPr="00AD5A46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;RPPS=</w:t>
            </w:r>
            <w:r w:rsidR="00966C5C" w:rsidRPr="00AD5A46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Tipo de contribuição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966C5C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Contribuição dos servidores</w:t>
            </w:r>
            <w:r w:rsidR="0051719E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 xml:space="preserve"> ativos, inativos e dos pensionistas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=</w:t>
            </w:r>
            <w:r w:rsidR="00966C5C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1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; Contribuição patronal normal=</w:t>
            </w:r>
            <w:r w:rsidR="00966C5C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2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; Contribuição adicional</w:t>
            </w:r>
            <w:r w:rsidR="00754941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/especial</w:t>
            </w:r>
            <w:r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=</w:t>
            </w:r>
            <w:r w:rsidR="00966C5C" w:rsidRPr="00AD5A46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Alíquota (%)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(5)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da base de cálculo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retido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contabilizado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Valor dos benefícios pagos diretamente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recolhido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lastRenderedPageBreak/>
              <w:t>Data do vencimento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Data do </w:t>
            </w:r>
            <w:r w:rsidR="005D4806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último 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repasse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0D2AC2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484C5F" w:rsidRDefault="00B140B1" w:rsidP="00DC04F8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DC04F8" w:rsidRPr="00484C5F" w:rsidRDefault="00DC04F8" w:rsidP="00DC04F8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DC04F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361064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49</w:t>
            </w:r>
            <w:r w:rsidR="00B140B1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. </w:t>
            </w:r>
            <w:r w:rsidR="00B140B1" w:rsidRPr="00484C5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DividaFundadaOperacaoCredito</w:t>
            </w:r>
          </w:p>
        </w:tc>
      </w:tr>
      <w:tr w:rsidR="00B140B1" w:rsidRPr="00A026DE" w:rsidTr="00DC04F8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Esta tabela deverá conter </w:t>
            </w:r>
            <w:r w:rsidR="003B6575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informações dos elementos </w:t>
            </w: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que compõem a dívida fundada - operação de crédito.</w:t>
            </w:r>
          </w:p>
        </w:tc>
      </w:tr>
      <w:tr w:rsidR="00B140B1" w:rsidRPr="00484C5F" w:rsidTr="00DC04F8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8B7EF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Periodicidade: </w:t>
            </w:r>
            <w:r w:rsidR="008B7EF2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E8089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>Anual</w:t>
            </w:r>
          </w:p>
        </w:tc>
      </w:tr>
      <w:tr w:rsidR="00B140B1" w:rsidRPr="00AD5A46" w:rsidTr="00DC04F8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CC016B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Ano do </w:t>
            </w:r>
            <w:r w:rsidR="00484C5F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demonstrativ</w:t>
            </w:r>
            <w:r w:rsidR="00CC016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(4)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Tipo de operação de crédito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1-interna; 2-externa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da lei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684519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</w:t>
            </w:r>
            <w:r w:rsidR="00B140B1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NNNNNAAAA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da lei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do contrato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NNNNNAAAA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Saldo anterior - operação de </w:t>
            </w:r>
            <w:r w:rsidR="008B7EF2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 xml:space="preserve"> </w:t>
            </w: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crédito - em títulos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Inscrições no exercício - operação de crédito - em títulos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Baixa no exercício - operação de crédito - em títulos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anterior - operação de crédito - em contratos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Inscrições no exercício - operação de crédito - em contratos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Baixa no exercício - operação de crédito - em contratos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DC04F8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484C5F" w:rsidRDefault="00B140B1" w:rsidP="00E30040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E30040" w:rsidRPr="00484C5F" w:rsidRDefault="00E30040" w:rsidP="00E30040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tbl>
      <w:tblPr>
        <w:tblW w:w="1105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3"/>
        <w:gridCol w:w="652"/>
        <w:gridCol w:w="870"/>
        <w:gridCol w:w="709"/>
        <w:gridCol w:w="1277"/>
        <w:gridCol w:w="2722"/>
        <w:gridCol w:w="1104"/>
      </w:tblGrid>
      <w:tr w:rsidR="00B140B1" w:rsidRPr="00484C5F" w:rsidTr="00E30040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5</w:t>
            </w:r>
            <w:r w:rsidR="00361064"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0</w:t>
            </w:r>
            <w:r w:rsidRPr="00484C5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. </w:t>
            </w:r>
            <w:r w:rsidRPr="00484C5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DividaFundadaOutraOperacaoCredito</w:t>
            </w:r>
          </w:p>
        </w:tc>
      </w:tr>
      <w:tr w:rsidR="00B140B1" w:rsidRPr="00A026DE" w:rsidTr="00E30040">
        <w:trPr>
          <w:trHeight w:val="284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Esta tabela deverá conter </w:t>
            </w:r>
            <w:r w:rsidR="003B6575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informações d</w:t>
            </w: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os </w:t>
            </w:r>
            <w:r w:rsidR="003B6575"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elemenetos </w:t>
            </w:r>
            <w:r w:rsidRPr="00484C5F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que compõem a dívida fundada – outras operações de crédito, tais como parcelamentos de dívidas com CELPE, COMPESA, FGTS.</w:t>
            </w:r>
          </w:p>
        </w:tc>
      </w:tr>
      <w:tr w:rsidR="00B140B1" w:rsidRPr="00484C5F" w:rsidTr="00E30040">
        <w:trPr>
          <w:trHeight w:hRule="exact" w:val="283"/>
        </w:trPr>
        <w:tc>
          <w:tcPr>
            <w:tcW w:w="1105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484C5F" w:rsidRDefault="00B140B1" w:rsidP="008B7EF2">
            <w:pPr>
              <w:widowControl w:val="0"/>
              <w:autoSpaceDE w:val="0"/>
              <w:snapToGrid w:val="0"/>
              <w:spacing w:before="38" w:after="0" w:line="240" w:lineRule="auto"/>
              <w:ind w:left="8"/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</w:pPr>
            <w:r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Periodicidade: </w:t>
            </w:r>
            <w:r w:rsidR="008B7EF2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Final </w:t>
            </w:r>
            <w:r w:rsidR="00E8089E" w:rsidRPr="00484C5F">
              <w:rPr>
                <w:rFonts w:ascii="Arial" w:hAnsi="Arial" w:cs="Arial"/>
                <w:color w:val="FF0000"/>
                <w:spacing w:val="-1"/>
                <w:sz w:val="20"/>
                <w:szCs w:val="20"/>
                <w:lang w:val="pt-BR"/>
              </w:rPr>
              <w:t xml:space="preserve">Anual </w:t>
            </w:r>
          </w:p>
        </w:tc>
      </w:tr>
      <w:tr w:rsidR="00B140B1" w:rsidRPr="00AD5A46" w:rsidTr="00E30040">
        <w:trPr>
          <w:trHeight w:val="283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075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Descrição do Campo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Chave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P.Inicial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P.Final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ind w:left="11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Tipo / Tamanho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38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Observação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 w:hanging="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Obrigatório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 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CC016B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Ano do </w:t>
            </w:r>
            <w:r w:rsidR="00E8089E"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demonstrativ</w:t>
            </w:r>
            <w:r w:rsidR="00CC016B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(4)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da lei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NNNNNAAAA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da lei autorizativa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Data (8)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DDMMAAAA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Número do contrato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(9)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NNNNNAAAA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386D17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386D17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Nome, denominação ou razão social da entidade (credora da dívida</w:t>
            </w:r>
            <w:proofErr w:type="gramStart"/>
            <w:r w:rsidRPr="00386D17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Caractere (80)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pt-BR"/>
              </w:rPr>
            </w:pP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Saldo anterior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Inscrições no exercício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  <w:lang w:val="pt-BR"/>
              </w:rPr>
              <w:t>Baixa no exercício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Valor (16)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Sim</w:t>
            </w:r>
          </w:p>
        </w:tc>
      </w:tr>
      <w:tr w:rsidR="00B140B1" w:rsidRPr="00AD5A46" w:rsidTr="00E30040">
        <w:trPr>
          <w:trHeight w:val="295"/>
        </w:trPr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2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RESERVADO AO TCE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>Não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Numérico (6)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10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D5A46">
              <w:rPr>
                <w:rFonts w:ascii="Arial" w:hAnsi="Arial" w:cs="Arial"/>
                <w:color w:val="FF0000"/>
                <w:sz w:val="16"/>
                <w:szCs w:val="16"/>
              </w:rPr>
              <w:t>=ZEROS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B1" w:rsidRPr="00AD5A46" w:rsidRDefault="00B140B1" w:rsidP="00B140B1">
            <w:pPr>
              <w:widowControl w:val="0"/>
              <w:autoSpaceDE w:val="0"/>
              <w:snapToGrid w:val="0"/>
              <w:spacing w:before="43" w:after="0" w:line="240" w:lineRule="auto"/>
              <w:ind w:left="8"/>
              <w:jc w:val="center"/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</w:pPr>
          </w:p>
        </w:tc>
      </w:tr>
    </w:tbl>
    <w:p w:rsidR="00B140B1" w:rsidRPr="00484C5F" w:rsidRDefault="00B140B1" w:rsidP="00E30040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B140B1" w:rsidRPr="00484C5F" w:rsidRDefault="00B140B1" w:rsidP="00E30040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7B41A6" w:rsidRPr="00484C5F" w:rsidRDefault="007B41A6" w:rsidP="00E30040">
      <w:pPr>
        <w:widowControl w:val="0"/>
        <w:autoSpaceDE w:val="0"/>
        <w:spacing w:after="0" w:line="150" w:lineRule="exact"/>
        <w:rPr>
          <w:rFonts w:ascii="Arial" w:hAnsi="Arial" w:cs="Arial"/>
          <w:color w:val="FF0000"/>
          <w:lang w:val="pt-BR"/>
        </w:rPr>
      </w:pPr>
    </w:p>
    <w:p w:rsidR="00A4411E" w:rsidRPr="00484C5F" w:rsidRDefault="00A4411E" w:rsidP="007E6202">
      <w:pPr>
        <w:widowControl w:val="0"/>
        <w:autoSpaceDE w:val="0"/>
        <w:spacing w:before="34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pt-BR"/>
        </w:rPr>
      </w:pPr>
      <w:r w:rsidRPr="00484C5F">
        <w:rPr>
          <w:rFonts w:ascii="Arial" w:hAnsi="Arial" w:cs="Arial"/>
          <w:b/>
          <w:bCs/>
          <w:spacing w:val="3"/>
          <w:sz w:val="20"/>
          <w:szCs w:val="20"/>
          <w:lang w:val="pt-BR"/>
        </w:rPr>
        <w:t>Recife</w:t>
      </w:r>
      <w:r w:rsidRPr="00484C5F">
        <w:rPr>
          <w:rFonts w:ascii="Arial" w:hAnsi="Arial" w:cs="Arial"/>
          <w:b/>
          <w:bCs/>
          <w:spacing w:val="1"/>
          <w:sz w:val="20"/>
          <w:szCs w:val="20"/>
          <w:lang w:val="pt-BR"/>
        </w:rPr>
        <w:t>-</w:t>
      </w:r>
      <w:r w:rsidRPr="00484C5F">
        <w:rPr>
          <w:rFonts w:ascii="Arial" w:hAnsi="Arial" w:cs="Arial"/>
          <w:b/>
          <w:bCs/>
          <w:spacing w:val="-1"/>
          <w:sz w:val="20"/>
          <w:szCs w:val="20"/>
          <w:lang w:val="pt-BR"/>
        </w:rPr>
        <w:t>P</w:t>
      </w:r>
      <w:r w:rsidRPr="00484C5F">
        <w:rPr>
          <w:rFonts w:ascii="Arial" w:hAnsi="Arial" w:cs="Arial"/>
          <w:b/>
          <w:bCs/>
          <w:sz w:val="20"/>
          <w:szCs w:val="20"/>
          <w:lang w:val="pt-BR"/>
        </w:rPr>
        <w:t>E,</w:t>
      </w:r>
      <w:r w:rsidRPr="00484C5F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="00B84B39" w:rsidRPr="00484C5F">
        <w:rPr>
          <w:rFonts w:ascii="Arial" w:hAnsi="Arial" w:cs="Arial"/>
          <w:b/>
          <w:bCs/>
          <w:sz w:val="20"/>
          <w:szCs w:val="20"/>
          <w:lang w:val="pt-BR"/>
        </w:rPr>
        <w:t>0</w:t>
      </w:r>
      <w:r w:rsidR="007B222E" w:rsidRPr="00484C5F">
        <w:rPr>
          <w:rFonts w:ascii="Arial" w:hAnsi="Arial" w:cs="Arial"/>
          <w:b/>
          <w:bCs/>
          <w:sz w:val="20"/>
          <w:szCs w:val="20"/>
          <w:lang w:val="pt-BR"/>
        </w:rPr>
        <w:t>7</w:t>
      </w:r>
      <w:r w:rsidR="00B84B39" w:rsidRPr="00484C5F">
        <w:rPr>
          <w:rFonts w:ascii="Arial" w:hAnsi="Arial" w:cs="Arial"/>
          <w:b/>
          <w:bCs/>
          <w:spacing w:val="-2"/>
          <w:sz w:val="20"/>
          <w:szCs w:val="20"/>
          <w:lang w:val="pt-BR"/>
        </w:rPr>
        <w:t xml:space="preserve"> </w:t>
      </w:r>
      <w:r w:rsidRPr="00484C5F">
        <w:rPr>
          <w:rFonts w:ascii="Arial" w:hAnsi="Arial" w:cs="Arial"/>
          <w:b/>
          <w:bCs/>
          <w:spacing w:val="3"/>
          <w:sz w:val="20"/>
          <w:szCs w:val="20"/>
          <w:lang w:val="pt-BR"/>
        </w:rPr>
        <w:t>d</w:t>
      </w:r>
      <w:r w:rsidRPr="00484C5F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484C5F">
        <w:rPr>
          <w:rFonts w:ascii="Arial" w:hAnsi="Arial" w:cs="Arial"/>
          <w:b/>
          <w:bCs/>
          <w:spacing w:val="-1"/>
          <w:sz w:val="20"/>
          <w:szCs w:val="20"/>
          <w:lang w:val="pt-BR"/>
        </w:rPr>
        <w:t xml:space="preserve"> </w:t>
      </w:r>
      <w:r w:rsidR="007B222E" w:rsidRPr="00484C5F">
        <w:rPr>
          <w:rFonts w:ascii="Arial" w:hAnsi="Arial" w:cs="Arial"/>
          <w:b/>
          <w:bCs/>
          <w:spacing w:val="1"/>
          <w:sz w:val="20"/>
          <w:szCs w:val="20"/>
          <w:lang w:val="pt-BR"/>
        </w:rPr>
        <w:t>novembro</w:t>
      </w:r>
      <w:r w:rsidR="00B84B39" w:rsidRPr="00484C5F">
        <w:rPr>
          <w:rFonts w:ascii="Arial" w:hAnsi="Arial" w:cs="Arial"/>
          <w:b/>
          <w:bCs/>
          <w:spacing w:val="1"/>
          <w:sz w:val="20"/>
          <w:szCs w:val="20"/>
          <w:lang w:val="pt-BR"/>
        </w:rPr>
        <w:t xml:space="preserve"> </w:t>
      </w:r>
      <w:r w:rsidRPr="00484C5F">
        <w:rPr>
          <w:rFonts w:ascii="Arial" w:hAnsi="Arial" w:cs="Arial"/>
          <w:b/>
          <w:bCs/>
          <w:spacing w:val="1"/>
          <w:sz w:val="20"/>
          <w:szCs w:val="20"/>
          <w:lang w:val="pt-BR"/>
        </w:rPr>
        <w:t>d</w:t>
      </w:r>
      <w:r w:rsidRPr="00484C5F">
        <w:rPr>
          <w:rFonts w:ascii="Arial" w:hAnsi="Arial" w:cs="Arial"/>
          <w:b/>
          <w:bCs/>
          <w:sz w:val="20"/>
          <w:szCs w:val="20"/>
          <w:lang w:val="pt-BR"/>
        </w:rPr>
        <w:t>e</w:t>
      </w:r>
      <w:r w:rsidRPr="00484C5F">
        <w:rPr>
          <w:rFonts w:ascii="Arial" w:hAnsi="Arial" w:cs="Arial"/>
          <w:b/>
          <w:bCs/>
          <w:spacing w:val="-1"/>
          <w:sz w:val="20"/>
          <w:szCs w:val="20"/>
          <w:lang w:val="pt-BR"/>
        </w:rPr>
        <w:t xml:space="preserve"> </w:t>
      </w:r>
      <w:r w:rsidR="005203E4" w:rsidRPr="00484C5F">
        <w:rPr>
          <w:rFonts w:ascii="Arial" w:hAnsi="Arial" w:cs="Arial"/>
          <w:b/>
          <w:bCs/>
          <w:sz w:val="20"/>
          <w:szCs w:val="20"/>
          <w:lang w:val="pt-BR"/>
        </w:rPr>
        <w:t>20</w:t>
      </w:r>
      <w:r w:rsidR="005203E4" w:rsidRPr="00484C5F">
        <w:rPr>
          <w:rFonts w:ascii="Arial" w:hAnsi="Arial" w:cs="Arial"/>
          <w:b/>
          <w:bCs/>
          <w:spacing w:val="2"/>
          <w:sz w:val="20"/>
          <w:szCs w:val="20"/>
          <w:lang w:val="pt-BR"/>
        </w:rPr>
        <w:t>1</w:t>
      </w:r>
      <w:r w:rsidR="007B222E" w:rsidRPr="00484C5F">
        <w:rPr>
          <w:rFonts w:ascii="Arial" w:hAnsi="Arial" w:cs="Arial"/>
          <w:b/>
          <w:bCs/>
          <w:sz w:val="20"/>
          <w:szCs w:val="20"/>
          <w:lang w:val="pt-BR"/>
        </w:rPr>
        <w:t>3</w:t>
      </w:r>
      <w:r w:rsidRPr="00484C5F">
        <w:rPr>
          <w:rFonts w:ascii="Arial" w:hAnsi="Arial" w:cs="Arial"/>
          <w:b/>
          <w:bCs/>
          <w:sz w:val="20"/>
          <w:szCs w:val="20"/>
          <w:lang w:val="pt-BR"/>
        </w:rPr>
        <w:t>.</w:t>
      </w:r>
    </w:p>
    <w:sectPr w:rsidR="00A4411E" w:rsidRPr="00484C5F" w:rsidSect="00FC7B38">
      <w:pgSz w:w="12240" w:h="18720" w:code="120"/>
      <w:pgMar w:top="851" w:right="474" w:bottom="851" w:left="6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3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DA20C7"/>
    <w:multiLevelType w:val="hybridMultilevel"/>
    <w:tmpl w:val="4C18A9BC"/>
    <w:name w:val="WW8Num32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B6218"/>
    <w:multiLevelType w:val="hybridMultilevel"/>
    <w:tmpl w:val="E5047FD8"/>
    <w:name w:val="WW8Num3222"/>
    <w:lvl w:ilvl="0" w:tplc="04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1522D8A"/>
    <w:multiLevelType w:val="hybridMultilevel"/>
    <w:tmpl w:val="6C2060D4"/>
    <w:name w:val="WW8Num3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</w:compat>
  <w:rsids>
    <w:rsidRoot w:val="006C3682"/>
    <w:rsid w:val="000057FD"/>
    <w:rsid w:val="00007A6F"/>
    <w:rsid w:val="00010ECE"/>
    <w:rsid w:val="00012B17"/>
    <w:rsid w:val="00013DB8"/>
    <w:rsid w:val="00016742"/>
    <w:rsid w:val="000235F3"/>
    <w:rsid w:val="00032C12"/>
    <w:rsid w:val="00033FDF"/>
    <w:rsid w:val="000350C1"/>
    <w:rsid w:val="00037DCC"/>
    <w:rsid w:val="00042101"/>
    <w:rsid w:val="0005186A"/>
    <w:rsid w:val="00062956"/>
    <w:rsid w:val="000642C3"/>
    <w:rsid w:val="000644A5"/>
    <w:rsid w:val="0006654C"/>
    <w:rsid w:val="00066B77"/>
    <w:rsid w:val="0006763D"/>
    <w:rsid w:val="00081925"/>
    <w:rsid w:val="00082338"/>
    <w:rsid w:val="000844A8"/>
    <w:rsid w:val="00086412"/>
    <w:rsid w:val="000A07E6"/>
    <w:rsid w:val="000B1326"/>
    <w:rsid w:val="000B28FC"/>
    <w:rsid w:val="000B7B1C"/>
    <w:rsid w:val="000C238C"/>
    <w:rsid w:val="000C6291"/>
    <w:rsid w:val="000D0F5F"/>
    <w:rsid w:val="000D2AC2"/>
    <w:rsid w:val="000D5D5F"/>
    <w:rsid w:val="000E5575"/>
    <w:rsid w:val="000E787B"/>
    <w:rsid w:val="001037F9"/>
    <w:rsid w:val="0010481E"/>
    <w:rsid w:val="001049E8"/>
    <w:rsid w:val="00105008"/>
    <w:rsid w:val="0010600F"/>
    <w:rsid w:val="001114BB"/>
    <w:rsid w:val="00117EFE"/>
    <w:rsid w:val="00126A0D"/>
    <w:rsid w:val="00132AC3"/>
    <w:rsid w:val="00134DA4"/>
    <w:rsid w:val="00136B09"/>
    <w:rsid w:val="0014130B"/>
    <w:rsid w:val="00144D3B"/>
    <w:rsid w:val="00151D07"/>
    <w:rsid w:val="001527C8"/>
    <w:rsid w:val="001528F7"/>
    <w:rsid w:val="00152E51"/>
    <w:rsid w:val="0017595A"/>
    <w:rsid w:val="00176397"/>
    <w:rsid w:val="00183D75"/>
    <w:rsid w:val="00192105"/>
    <w:rsid w:val="00197439"/>
    <w:rsid w:val="001C1F4B"/>
    <w:rsid w:val="001C3689"/>
    <w:rsid w:val="001C57E9"/>
    <w:rsid w:val="001F00ED"/>
    <w:rsid w:val="001F4199"/>
    <w:rsid w:val="001F7687"/>
    <w:rsid w:val="00206D47"/>
    <w:rsid w:val="002133BC"/>
    <w:rsid w:val="00215C97"/>
    <w:rsid w:val="0022279F"/>
    <w:rsid w:val="00234FA5"/>
    <w:rsid w:val="00254585"/>
    <w:rsid w:val="00270501"/>
    <w:rsid w:val="0027315B"/>
    <w:rsid w:val="0027490A"/>
    <w:rsid w:val="00275D44"/>
    <w:rsid w:val="002761EB"/>
    <w:rsid w:val="0027646A"/>
    <w:rsid w:val="00280175"/>
    <w:rsid w:val="00286BE7"/>
    <w:rsid w:val="00286F96"/>
    <w:rsid w:val="002870B0"/>
    <w:rsid w:val="0029434B"/>
    <w:rsid w:val="00297050"/>
    <w:rsid w:val="002A1C1A"/>
    <w:rsid w:val="002A3846"/>
    <w:rsid w:val="002B44F8"/>
    <w:rsid w:val="002B5325"/>
    <w:rsid w:val="002D075C"/>
    <w:rsid w:val="002D6841"/>
    <w:rsid w:val="002D7F1B"/>
    <w:rsid w:val="002E0E41"/>
    <w:rsid w:val="002E36F8"/>
    <w:rsid w:val="002E5A20"/>
    <w:rsid w:val="002F57F3"/>
    <w:rsid w:val="003036E7"/>
    <w:rsid w:val="00305810"/>
    <w:rsid w:val="00306574"/>
    <w:rsid w:val="00310A18"/>
    <w:rsid w:val="00311CD4"/>
    <w:rsid w:val="00317C60"/>
    <w:rsid w:val="00321B28"/>
    <w:rsid w:val="00322D23"/>
    <w:rsid w:val="00323CE7"/>
    <w:rsid w:val="003304DB"/>
    <w:rsid w:val="00330F79"/>
    <w:rsid w:val="00331E43"/>
    <w:rsid w:val="00332D3C"/>
    <w:rsid w:val="00335125"/>
    <w:rsid w:val="00342AF8"/>
    <w:rsid w:val="00356296"/>
    <w:rsid w:val="003603A7"/>
    <w:rsid w:val="00361064"/>
    <w:rsid w:val="00372D65"/>
    <w:rsid w:val="0038245C"/>
    <w:rsid w:val="00383E6C"/>
    <w:rsid w:val="00386D17"/>
    <w:rsid w:val="00391E63"/>
    <w:rsid w:val="003A78EF"/>
    <w:rsid w:val="003B6575"/>
    <w:rsid w:val="003C2A0C"/>
    <w:rsid w:val="003C5B90"/>
    <w:rsid w:val="003D00ED"/>
    <w:rsid w:val="003D0A1D"/>
    <w:rsid w:val="003D44D2"/>
    <w:rsid w:val="003D5CBA"/>
    <w:rsid w:val="003E329E"/>
    <w:rsid w:val="004065CA"/>
    <w:rsid w:val="00410385"/>
    <w:rsid w:val="00412883"/>
    <w:rsid w:val="00414F6B"/>
    <w:rsid w:val="004218F5"/>
    <w:rsid w:val="004314C5"/>
    <w:rsid w:val="004326CB"/>
    <w:rsid w:val="004367D1"/>
    <w:rsid w:val="00436A05"/>
    <w:rsid w:val="0043776F"/>
    <w:rsid w:val="0044186D"/>
    <w:rsid w:val="00446FFC"/>
    <w:rsid w:val="004523D4"/>
    <w:rsid w:val="004559EF"/>
    <w:rsid w:val="00455F8F"/>
    <w:rsid w:val="00467623"/>
    <w:rsid w:val="0047076C"/>
    <w:rsid w:val="00471D34"/>
    <w:rsid w:val="00473F8C"/>
    <w:rsid w:val="00477C57"/>
    <w:rsid w:val="004815EB"/>
    <w:rsid w:val="00484C5F"/>
    <w:rsid w:val="00485C96"/>
    <w:rsid w:val="0048625D"/>
    <w:rsid w:val="004968C1"/>
    <w:rsid w:val="004A14AE"/>
    <w:rsid w:val="004A7F67"/>
    <w:rsid w:val="004B2E14"/>
    <w:rsid w:val="004C17E9"/>
    <w:rsid w:val="004C666B"/>
    <w:rsid w:val="004D2330"/>
    <w:rsid w:val="004D23FE"/>
    <w:rsid w:val="004E2F0F"/>
    <w:rsid w:val="004E39A9"/>
    <w:rsid w:val="004F1616"/>
    <w:rsid w:val="004F1B49"/>
    <w:rsid w:val="004F3242"/>
    <w:rsid w:val="0050071E"/>
    <w:rsid w:val="0050637A"/>
    <w:rsid w:val="0051719E"/>
    <w:rsid w:val="005203E4"/>
    <w:rsid w:val="00526D25"/>
    <w:rsid w:val="00527978"/>
    <w:rsid w:val="00530F32"/>
    <w:rsid w:val="00535527"/>
    <w:rsid w:val="005360CE"/>
    <w:rsid w:val="00536A98"/>
    <w:rsid w:val="0055049C"/>
    <w:rsid w:val="00550556"/>
    <w:rsid w:val="00554E5E"/>
    <w:rsid w:val="005572F0"/>
    <w:rsid w:val="00562A21"/>
    <w:rsid w:val="005768E1"/>
    <w:rsid w:val="00580C36"/>
    <w:rsid w:val="005A282E"/>
    <w:rsid w:val="005B19B1"/>
    <w:rsid w:val="005B2148"/>
    <w:rsid w:val="005C70F9"/>
    <w:rsid w:val="005C7623"/>
    <w:rsid w:val="005D4806"/>
    <w:rsid w:val="005E7738"/>
    <w:rsid w:val="005F1423"/>
    <w:rsid w:val="005F7D5C"/>
    <w:rsid w:val="0060355D"/>
    <w:rsid w:val="0060545C"/>
    <w:rsid w:val="00612F20"/>
    <w:rsid w:val="00615786"/>
    <w:rsid w:val="00620D04"/>
    <w:rsid w:val="00632D4B"/>
    <w:rsid w:val="006373E4"/>
    <w:rsid w:val="006533C6"/>
    <w:rsid w:val="0065671C"/>
    <w:rsid w:val="006649F0"/>
    <w:rsid w:val="006669B0"/>
    <w:rsid w:val="00667627"/>
    <w:rsid w:val="00675CEB"/>
    <w:rsid w:val="006769C4"/>
    <w:rsid w:val="00681641"/>
    <w:rsid w:val="00683A17"/>
    <w:rsid w:val="00684519"/>
    <w:rsid w:val="006877FE"/>
    <w:rsid w:val="00692E8F"/>
    <w:rsid w:val="006A34BA"/>
    <w:rsid w:val="006B1AB9"/>
    <w:rsid w:val="006C02C6"/>
    <w:rsid w:val="006C3016"/>
    <w:rsid w:val="006C3682"/>
    <w:rsid w:val="006E0256"/>
    <w:rsid w:val="006F6C79"/>
    <w:rsid w:val="00705258"/>
    <w:rsid w:val="0071793E"/>
    <w:rsid w:val="00721B79"/>
    <w:rsid w:val="00731810"/>
    <w:rsid w:val="007350A5"/>
    <w:rsid w:val="007351FA"/>
    <w:rsid w:val="00737FB6"/>
    <w:rsid w:val="00741013"/>
    <w:rsid w:val="007445F9"/>
    <w:rsid w:val="0074574E"/>
    <w:rsid w:val="00747850"/>
    <w:rsid w:val="007502BF"/>
    <w:rsid w:val="00754941"/>
    <w:rsid w:val="0076509C"/>
    <w:rsid w:val="00765EF9"/>
    <w:rsid w:val="00772B75"/>
    <w:rsid w:val="00773233"/>
    <w:rsid w:val="007739C1"/>
    <w:rsid w:val="0078186D"/>
    <w:rsid w:val="00791A64"/>
    <w:rsid w:val="007A06A4"/>
    <w:rsid w:val="007B073F"/>
    <w:rsid w:val="007B0D3B"/>
    <w:rsid w:val="007B222E"/>
    <w:rsid w:val="007B3D4B"/>
    <w:rsid w:val="007B41A6"/>
    <w:rsid w:val="007B52F6"/>
    <w:rsid w:val="007B5905"/>
    <w:rsid w:val="007D50C9"/>
    <w:rsid w:val="007E048F"/>
    <w:rsid w:val="007E085D"/>
    <w:rsid w:val="007E6092"/>
    <w:rsid w:val="007E6202"/>
    <w:rsid w:val="007F1D5D"/>
    <w:rsid w:val="007F6B53"/>
    <w:rsid w:val="007F72F1"/>
    <w:rsid w:val="008018C2"/>
    <w:rsid w:val="00802284"/>
    <w:rsid w:val="00805384"/>
    <w:rsid w:val="008110CF"/>
    <w:rsid w:val="00811B12"/>
    <w:rsid w:val="00813DD3"/>
    <w:rsid w:val="008140DB"/>
    <w:rsid w:val="00821BBD"/>
    <w:rsid w:val="008419DF"/>
    <w:rsid w:val="008426A7"/>
    <w:rsid w:val="00843955"/>
    <w:rsid w:val="00843B1A"/>
    <w:rsid w:val="00844486"/>
    <w:rsid w:val="00851002"/>
    <w:rsid w:val="00853CE5"/>
    <w:rsid w:val="008567B4"/>
    <w:rsid w:val="008767BC"/>
    <w:rsid w:val="00885B25"/>
    <w:rsid w:val="00894972"/>
    <w:rsid w:val="008A2EE0"/>
    <w:rsid w:val="008A4380"/>
    <w:rsid w:val="008B0A94"/>
    <w:rsid w:val="008B23B6"/>
    <w:rsid w:val="008B4DE1"/>
    <w:rsid w:val="008B7EF2"/>
    <w:rsid w:val="008C0202"/>
    <w:rsid w:val="008C0F10"/>
    <w:rsid w:val="008D188A"/>
    <w:rsid w:val="008D4373"/>
    <w:rsid w:val="008E01E3"/>
    <w:rsid w:val="008E0CB1"/>
    <w:rsid w:val="008E5F1B"/>
    <w:rsid w:val="008F2CF2"/>
    <w:rsid w:val="008F34F7"/>
    <w:rsid w:val="008F69B9"/>
    <w:rsid w:val="008F6DE4"/>
    <w:rsid w:val="008F79D8"/>
    <w:rsid w:val="00906399"/>
    <w:rsid w:val="009115D0"/>
    <w:rsid w:val="00915134"/>
    <w:rsid w:val="00920034"/>
    <w:rsid w:val="0092771A"/>
    <w:rsid w:val="00930479"/>
    <w:rsid w:val="00936860"/>
    <w:rsid w:val="00940063"/>
    <w:rsid w:val="009418F9"/>
    <w:rsid w:val="00952E2E"/>
    <w:rsid w:val="009579D6"/>
    <w:rsid w:val="00961E8A"/>
    <w:rsid w:val="00963B80"/>
    <w:rsid w:val="00966C5C"/>
    <w:rsid w:val="00971AF9"/>
    <w:rsid w:val="00973A81"/>
    <w:rsid w:val="00973FE4"/>
    <w:rsid w:val="00996CE1"/>
    <w:rsid w:val="009A25DF"/>
    <w:rsid w:val="009A6AA5"/>
    <w:rsid w:val="009A6E90"/>
    <w:rsid w:val="009A7F8C"/>
    <w:rsid w:val="009B4DE0"/>
    <w:rsid w:val="009C699F"/>
    <w:rsid w:val="009D1259"/>
    <w:rsid w:val="009E1BF3"/>
    <w:rsid w:val="009E287C"/>
    <w:rsid w:val="009F1243"/>
    <w:rsid w:val="00A026DE"/>
    <w:rsid w:val="00A06CBA"/>
    <w:rsid w:val="00A203AB"/>
    <w:rsid w:val="00A221D5"/>
    <w:rsid w:val="00A26B73"/>
    <w:rsid w:val="00A35C49"/>
    <w:rsid w:val="00A37B30"/>
    <w:rsid w:val="00A41281"/>
    <w:rsid w:val="00A4332B"/>
    <w:rsid w:val="00A43866"/>
    <w:rsid w:val="00A4411E"/>
    <w:rsid w:val="00A54078"/>
    <w:rsid w:val="00A6572E"/>
    <w:rsid w:val="00A7024F"/>
    <w:rsid w:val="00A75A29"/>
    <w:rsid w:val="00A850E3"/>
    <w:rsid w:val="00A86E54"/>
    <w:rsid w:val="00A9032F"/>
    <w:rsid w:val="00A92CDD"/>
    <w:rsid w:val="00AA0631"/>
    <w:rsid w:val="00AA2A47"/>
    <w:rsid w:val="00AA5E0F"/>
    <w:rsid w:val="00AA6AA4"/>
    <w:rsid w:val="00AC0281"/>
    <w:rsid w:val="00AC051A"/>
    <w:rsid w:val="00AC3B07"/>
    <w:rsid w:val="00AC4AC8"/>
    <w:rsid w:val="00AC51B6"/>
    <w:rsid w:val="00AD0E2B"/>
    <w:rsid w:val="00AD1DFF"/>
    <w:rsid w:val="00AD29D4"/>
    <w:rsid w:val="00AD378D"/>
    <w:rsid w:val="00AD52F0"/>
    <w:rsid w:val="00AD5A46"/>
    <w:rsid w:val="00AE3044"/>
    <w:rsid w:val="00AE5DA4"/>
    <w:rsid w:val="00AF6812"/>
    <w:rsid w:val="00B00BE4"/>
    <w:rsid w:val="00B01EF5"/>
    <w:rsid w:val="00B05816"/>
    <w:rsid w:val="00B12219"/>
    <w:rsid w:val="00B13216"/>
    <w:rsid w:val="00B140B1"/>
    <w:rsid w:val="00B3446A"/>
    <w:rsid w:val="00B35954"/>
    <w:rsid w:val="00B41DE2"/>
    <w:rsid w:val="00B450DD"/>
    <w:rsid w:val="00B607BA"/>
    <w:rsid w:val="00B66A08"/>
    <w:rsid w:val="00B702B1"/>
    <w:rsid w:val="00B84B39"/>
    <w:rsid w:val="00B904BC"/>
    <w:rsid w:val="00BA0D00"/>
    <w:rsid w:val="00BB2C74"/>
    <w:rsid w:val="00BB313D"/>
    <w:rsid w:val="00BB5EAB"/>
    <w:rsid w:val="00BC3172"/>
    <w:rsid w:val="00BC69A0"/>
    <w:rsid w:val="00BD27AC"/>
    <w:rsid w:val="00BF2D65"/>
    <w:rsid w:val="00BF6EA9"/>
    <w:rsid w:val="00C00E48"/>
    <w:rsid w:val="00C02779"/>
    <w:rsid w:val="00C05829"/>
    <w:rsid w:val="00C07920"/>
    <w:rsid w:val="00C16F30"/>
    <w:rsid w:val="00C2128B"/>
    <w:rsid w:val="00C216DE"/>
    <w:rsid w:val="00C251D9"/>
    <w:rsid w:val="00C30FBE"/>
    <w:rsid w:val="00C60541"/>
    <w:rsid w:val="00C62058"/>
    <w:rsid w:val="00C83CF5"/>
    <w:rsid w:val="00C87BD4"/>
    <w:rsid w:val="00C91063"/>
    <w:rsid w:val="00C94890"/>
    <w:rsid w:val="00C95507"/>
    <w:rsid w:val="00CA6DE3"/>
    <w:rsid w:val="00CB1817"/>
    <w:rsid w:val="00CB4A91"/>
    <w:rsid w:val="00CC016B"/>
    <w:rsid w:val="00CC57DC"/>
    <w:rsid w:val="00CD2415"/>
    <w:rsid w:val="00CD4ED5"/>
    <w:rsid w:val="00CD57A6"/>
    <w:rsid w:val="00CE3432"/>
    <w:rsid w:val="00D00024"/>
    <w:rsid w:val="00D03D81"/>
    <w:rsid w:val="00D070E4"/>
    <w:rsid w:val="00D07C8A"/>
    <w:rsid w:val="00D13480"/>
    <w:rsid w:val="00D15D11"/>
    <w:rsid w:val="00D16982"/>
    <w:rsid w:val="00D17ED4"/>
    <w:rsid w:val="00D23245"/>
    <w:rsid w:val="00D24A5F"/>
    <w:rsid w:val="00D259AA"/>
    <w:rsid w:val="00D269E5"/>
    <w:rsid w:val="00D31AE3"/>
    <w:rsid w:val="00D3511A"/>
    <w:rsid w:val="00D35C40"/>
    <w:rsid w:val="00D35CD0"/>
    <w:rsid w:val="00D443B5"/>
    <w:rsid w:val="00D51225"/>
    <w:rsid w:val="00D52405"/>
    <w:rsid w:val="00D5413A"/>
    <w:rsid w:val="00D55D49"/>
    <w:rsid w:val="00D61834"/>
    <w:rsid w:val="00D66761"/>
    <w:rsid w:val="00D66C05"/>
    <w:rsid w:val="00D712A6"/>
    <w:rsid w:val="00D76150"/>
    <w:rsid w:val="00D77D38"/>
    <w:rsid w:val="00D90F7C"/>
    <w:rsid w:val="00D93D2D"/>
    <w:rsid w:val="00DA6623"/>
    <w:rsid w:val="00DB672B"/>
    <w:rsid w:val="00DC04F8"/>
    <w:rsid w:val="00DC3A52"/>
    <w:rsid w:val="00DC7612"/>
    <w:rsid w:val="00DC764C"/>
    <w:rsid w:val="00DE366E"/>
    <w:rsid w:val="00DE3943"/>
    <w:rsid w:val="00DE3F5E"/>
    <w:rsid w:val="00DE5740"/>
    <w:rsid w:val="00DF0845"/>
    <w:rsid w:val="00DF656E"/>
    <w:rsid w:val="00DF7130"/>
    <w:rsid w:val="00E0075C"/>
    <w:rsid w:val="00E01384"/>
    <w:rsid w:val="00E05EDF"/>
    <w:rsid w:val="00E103B5"/>
    <w:rsid w:val="00E118D1"/>
    <w:rsid w:val="00E1371A"/>
    <w:rsid w:val="00E15377"/>
    <w:rsid w:val="00E16077"/>
    <w:rsid w:val="00E1615C"/>
    <w:rsid w:val="00E30040"/>
    <w:rsid w:val="00E3145B"/>
    <w:rsid w:val="00E315D4"/>
    <w:rsid w:val="00E31C2D"/>
    <w:rsid w:val="00E43C01"/>
    <w:rsid w:val="00E47670"/>
    <w:rsid w:val="00E52EC1"/>
    <w:rsid w:val="00E56FCC"/>
    <w:rsid w:val="00E64A4B"/>
    <w:rsid w:val="00E705B6"/>
    <w:rsid w:val="00E736C9"/>
    <w:rsid w:val="00E757A1"/>
    <w:rsid w:val="00E75A26"/>
    <w:rsid w:val="00E8089E"/>
    <w:rsid w:val="00E81753"/>
    <w:rsid w:val="00E863F4"/>
    <w:rsid w:val="00E87646"/>
    <w:rsid w:val="00E91BBA"/>
    <w:rsid w:val="00E92415"/>
    <w:rsid w:val="00E97896"/>
    <w:rsid w:val="00EA20BC"/>
    <w:rsid w:val="00EA3C4C"/>
    <w:rsid w:val="00EA52BA"/>
    <w:rsid w:val="00EA7672"/>
    <w:rsid w:val="00EB76ED"/>
    <w:rsid w:val="00EC1711"/>
    <w:rsid w:val="00EC63A7"/>
    <w:rsid w:val="00EC69A2"/>
    <w:rsid w:val="00EC7953"/>
    <w:rsid w:val="00ED3638"/>
    <w:rsid w:val="00ED4617"/>
    <w:rsid w:val="00ED4A39"/>
    <w:rsid w:val="00ED73B4"/>
    <w:rsid w:val="00EE635A"/>
    <w:rsid w:val="00EE6500"/>
    <w:rsid w:val="00F13D6B"/>
    <w:rsid w:val="00F14E39"/>
    <w:rsid w:val="00F16CF2"/>
    <w:rsid w:val="00F21CEE"/>
    <w:rsid w:val="00F22BD3"/>
    <w:rsid w:val="00F362A3"/>
    <w:rsid w:val="00F36807"/>
    <w:rsid w:val="00F4045F"/>
    <w:rsid w:val="00F51BC7"/>
    <w:rsid w:val="00F53234"/>
    <w:rsid w:val="00F647C4"/>
    <w:rsid w:val="00F653FC"/>
    <w:rsid w:val="00F70CF8"/>
    <w:rsid w:val="00F71675"/>
    <w:rsid w:val="00F742BC"/>
    <w:rsid w:val="00F80E93"/>
    <w:rsid w:val="00F84B29"/>
    <w:rsid w:val="00F909A4"/>
    <w:rsid w:val="00FB0001"/>
    <w:rsid w:val="00FB1E9F"/>
    <w:rsid w:val="00FB7EAE"/>
    <w:rsid w:val="00FC0597"/>
    <w:rsid w:val="00FC4114"/>
    <w:rsid w:val="00FC46AB"/>
    <w:rsid w:val="00FC7B38"/>
    <w:rsid w:val="00FD05F6"/>
    <w:rsid w:val="00FE2840"/>
    <w:rsid w:val="00FF25CA"/>
    <w:rsid w:val="00FF2926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CD0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0E93"/>
    <w:rPr>
      <w:rFonts w:ascii="Wingdings" w:hAnsi="Wingdings"/>
      <w:sz w:val="16"/>
    </w:rPr>
  </w:style>
  <w:style w:type="character" w:customStyle="1" w:styleId="WW8Num2z0">
    <w:name w:val="WW8Num2z0"/>
    <w:rsid w:val="00F80E93"/>
    <w:rPr>
      <w:rFonts w:ascii="Wingdings" w:hAnsi="Wingdings"/>
      <w:sz w:val="16"/>
    </w:rPr>
  </w:style>
  <w:style w:type="character" w:customStyle="1" w:styleId="WW8Num3z0">
    <w:name w:val="WW8Num3z0"/>
    <w:rsid w:val="00F80E93"/>
    <w:rPr>
      <w:rFonts w:ascii="Wingdings" w:hAnsi="Wingdings"/>
      <w:sz w:val="16"/>
    </w:rPr>
  </w:style>
  <w:style w:type="character" w:customStyle="1" w:styleId="WW8Num4z0">
    <w:name w:val="WW8Num4z0"/>
    <w:rsid w:val="00F80E93"/>
    <w:rPr>
      <w:rFonts w:ascii="Wingdings" w:hAnsi="Wingdings"/>
      <w:sz w:val="16"/>
    </w:rPr>
  </w:style>
  <w:style w:type="character" w:customStyle="1" w:styleId="Fontepargpadro2">
    <w:name w:val="Fonte parág. padrão2"/>
    <w:rsid w:val="00F80E93"/>
  </w:style>
  <w:style w:type="character" w:customStyle="1" w:styleId="Absatz-Standardschriftart">
    <w:name w:val="Absatz-Standardschriftart"/>
    <w:rsid w:val="00F80E93"/>
  </w:style>
  <w:style w:type="character" w:customStyle="1" w:styleId="WW-Absatz-Standardschriftart">
    <w:name w:val="WW-Absatz-Standardschriftart"/>
    <w:rsid w:val="00F80E93"/>
  </w:style>
  <w:style w:type="character" w:customStyle="1" w:styleId="WW-Absatz-Standardschriftart1">
    <w:name w:val="WW-Absatz-Standardschriftart1"/>
    <w:rsid w:val="00F80E93"/>
  </w:style>
  <w:style w:type="character" w:customStyle="1" w:styleId="Fontepargpadro1">
    <w:name w:val="Fonte parág. padrão1"/>
    <w:rsid w:val="00F80E93"/>
  </w:style>
  <w:style w:type="character" w:customStyle="1" w:styleId="Smbolosdenumerao">
    <w:name w:val="Símbolos de numeração"/>
    <w:rsid w:val="00F80E93"/>
  </w:style>
  <w:style w:type="paragraph" w:customStyle="1" w:styleId="Ttulo2">
    <w:name w:val="Título2"/>
    <w:basedOn w:val="Normal"/>
    <w:next w:val="Corpodetexto"/>
    <w:rsid w:val="00F80E9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80E93"/>
    <w:pPr>
      <w:spacing w:after="120"/>
    </w:pPr>
  </w:style>
  <w:style w:type="paragraph" w:styleId="Lista">
    <w:name w:val="List"/>
    <w:basedOn w:val="Corpodetexto"/>
    <w:rsid w:val="00F80E93"/>
    <w:rPr>
      <w:rFonts w:cs="Tahoma"/>
    </w:rPr>
  </w:style>
  <w:style w:type="paragraph" w:customStyle="1" w:styleId="Legenda2">
    <w:name w:val="Legenda2"/>
    <w:basedOn w:val="Normal"/>
    <w:rsid w:val="00F80E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80E93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F80E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rsid w:val="00F80E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odap">
    <w:name w:val="footer"/>
    <w:basedOn w:val="Normal"/>
    <w:rsid w:val="00F80E93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pt-BR"/>
    </w:rPr>
  </w:style>
  <w:style w:type="paragraph" w:customStyle="1" w:styleId="Contedodetabela">
    <w:name w:val="Conteúdo de tabela"/>
    <w:basedOn w:val="Normal"/>
    <w:rsid w:val="00F80E93"/>
    <w:pPr>
      <w:suppressLineNumbers/>
    </w:pPr>
  </w:style>
  <w:style w:type="paragraph" w:customStyle="1" w:styleId="Ttulodetabela">
    <w:name w:val="Título de tabela"/>
    <w:basedOn w:val="Contedodetabela"/>
    <w:rsid w:val="00F80E93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3A78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6202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0F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7749</Words>
  <Characters>41847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LeiauteArquivoSagres2010</vt:lpstr>
    </vt:vector>
  </TitlesOfParts>
  <Company>TCEPE</Company>
  <LinksUpToDate>false</LinksUpToDate>
  <CharactersWithSpaces>49498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LeiauteArquivoSagres2010</dc:title>
  <dc:creator>helcio.soares</dc:creator>
  <dc:description>Document was created by {applicationname}, version: {version}</dc:description>
  <cp:lastModifiedBy>0902</cp:lastModifiedBy>
  <cp:revision>12</cp:revision>
  <cp:lastPrinted>2012-10-02T12:21:00Z</cp:lastPrinted>
  <dcterms:created xsi:type="dcterms:W3CDTF">2014-04-09T15:27:00Z</dcterms:created>
  <dcterms:modified xsi:type="dcterms:W3CDTF">2014-04-11T15:14:00Z</dcterms:modified>
</cp:coreProperties>
</file>